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A7CA" w14:textId="77777777" w:rsidR="00005F00" w:rsidRDefault="00005F00" w:rsidP="00005F00">
      <w:pPr>
        <w:spacing w:after="0" w:line="240" w:lineRule="auto"/>
        <w:rPr>
          <w:b/>
          <w:bCs/>
          <w:i/>
          <w:iCs/>
          <w:sz w:val="20"/>
          <w:szCs w:val="20"/>
        </w:rPr>
      </w:pPr>
      <w:r>
        <w:rPr>
          <w:b/>
          <w:bCs/>
          <w:i/>
          <w:iCs/>
        </w:rPr>
        <w:t>Mairie</w:t>
      </w:r>
    </w:p>
    <w:p w14:paraId="496DBDA2" w14:textId="77777777" w:rsidR="00005F00" w:rsidRDefault="00005F00" w:rsidP="00005F00">
      <w:pPr>
        <w:pStyle w:val="Corpsdetexte"/>
        <w:spacing w:after="0" w:line="240" w:lineRule="auto"/>
        <w:rPr>
          <w:b/>
          <w:bCs/>
          <w:sz w:val="20"/>
        </w:rPr>
      </w:pPr>
      <w:r>
        <w:rPr>
          <w:i/>
          <w:iCs/>
          <w:sz w:val="20"/>
        </w:rPr>
        <w:t>de VEILLEINS</w:t>
      </w:r>
    </w:p>
    <w:p w14:paraId="1210D41C" w14:textId="77777777" w:rsidR="00005F00" w:rsidRDefault="00005F00" w:rsidP="00005F00">
      <w:pPr>
        <w:pStyle w:val="Corpsdetexte"/>
        <w:spacing w:after="0" w:line="240" w:lineRule="auto"/>
        <w:rPr>
          <w:sz w:val="20"/>
        </w:rPr>
      </w:pPr>
    </w:p>
    <w:p w14:paraId="2AA5EAFF" w14:textId="77777777" w:rsidR="00005F00" w:rsidRDefault="00005F00" w:rsidP="00005F00">
      <w:pPr>
        <w:pStyle w:val="Corpsdetexte"/>
        <w:spacing w:after="0" w:line="240" w:lineRule="auto"/>
        <w:rPr>
          <w:sz w:val="20"/>
        </w:rPr>
      </w:pPr>
      <w:r>
        <w:rPr>
          <w:sz w:val="20"/>
        </w:rPr>
        <w:t>L’an deux mil vingt, le quatre décembre, le conseil municipal de la commune de VEILLEINS, dûment convoqué s’est réuni en session ordinaire, à la mairie, sous la présidence de Monsieur François d’ESPINAY ST LUC, Maire de VEILLEINS.</w:t>
      </w:r>
    </w:p>
    <w:p w14:paraId="3A3514A6" w14:textId="77777777" w:rsidR="00005F00" w:rsidRDefault="00005F00" w:rsidP="00005F00">
      <w:pPr>
        <w:spacing w:after="0" w:line="240" w:lineRule="auto"/>
        <w:jc w:val="both"/>
        <w:rPr>
          <w:sz w:val="20"/>
          <w:szCs w:val="20"/>
        </w:rPr>
      </w:pPr>
      <w:r>
        <w:rPr>
          <w:sz w:val="20"/>
          <w:szCs w:val="20"/>
        </w:rPr>
        <w:t>Date de convocation : 30 novembre 2020</w:t>
      </w:r>
    </w:p>
    <w:p w14:paraId="2166003E" w14:textId="77777777" w:rsidR="00005F00" w:rsidRDefault="00005F00" w:rsidP="00005F00">
      <w:pPr>
        <w:spacing w:after="0" w:line="240" w:lineRule="auto"/>
        <w:jc w:val="both"/>
        <w:rPr>
          <w:sz w:val="20"/>
          <w:szCs w:val="20"/>
        </w:rPr>
      </w:pPr>
      <w:r>
        <w:rPr>
          <w:sz w:val="20"/>
          <w:szCs w:val="20"/>
        </w:rPr>
        <w:t>Nombre de conseillers en exercice : 11</w:t>
      </w:r>
    </w:p>
    <w:p w14:paraId="61241F7E" w14:textId="77777777" w:rsidR="00005F00" w:rsidRDefault="00005F00" w:rsidP="00005F00">
      <w:pPr>
        <w:spacing w:after="0" w:line="240" w:lineRule="auto"/>
        <w:jc w:val="both"/>
        <w:rPr>
          <w:sz w:val="20"/>
          <w:szCs w:val="20"/>
        </w:rPr>
      </w:pPr>
      <w:r>
        <w:rPr>
          <w:b/>
          <w:bCs/>
          <w:sz w:val="20"/>
          <w:szCs w:val="20"/>
          <w:u w:val="single"/>
        </w:rPr>
        <w:t>Présents </w:t>
      </w:r>
      <w:r>
        <w:rPr>
          <w:b/>
          <w:bCs/>
          <w:sz w:val="20"/>
          <w:szCs w:val="20"/>
        </w:rPr>
        <w:t>:</w:t>
      </w:r>
      <w:r>
        <w:rPr>
          <w:sz w:val="20"/>
          <w:szCs w:val="20"/>
        </w:rPr>
        <w:t xml:space="preserve"> François d’ESPINAY ST LUC, Maire, Jean-Michel MARDON, Isabelle RIGUIER, Adjoints, Frédéric DEBUIRE, Vincent POPINEAU, Alain CHAUVEAU, Martial MAUGE, Michel DURAND, Bertrand DE POSSESSE, Ghyslaine DOGNIN, Conseillers Municipaux</w:t>
      </w:r>
    </w:p>
    <w:p w14:paraId="41D8FDDD" w14:textId="77777777" w:rsidR="00005F00" w:rsidRDefault="00005F00" w:rsidP="00005F00">
      <w:pPr>
        <w:spacing w:after="0" w:line="240" w:lineRule="auto"/>
        <w:jc w:val="both"/>
        <w:rPr>
          <w:sz w:val="20"/>
          <w:szCs w:val="20"/>
        </w:rPr>
      </w:pPr>
      <w:r>
        <w:rPr>
          <w:b/>
          <w:sz w:val="20"/>
          <w:szCs w:val="20"/>
          <w:u w:val="single"/>
        </w:rPr>
        <w:t>Absent excusé</w:t>
      </w:r>
      <w:r>
        <w:rPr>
          <w:sz w:val="20"/>
          <w:szCs w:val="20"/>
        </w:rPr>
        <w:t xml:space="preserve">: J. François RIGUIER, </w:t>
      </w:r>
    </w:p>
    <w:p w14:paraId="3C8FE000" w14:textId="77777777" w:rsidR="00005F00" w:rsidRDefault="00005F00" w:rsidP="00005F00">
      <w:pPr>
        <w:spacing w:after="0" w:line="240" w:lineRule="auto"/>
        <w:jc w:val="both"/>
        <w:rPr>
          <w:sz w:val="20"/>
          <w:szCs w:val="20"/>
        </w:rPr>
      </w:pPr>
      <w:r>
        <w:rPr>
          <w:b/>
          <w:bCs/>
          <w:sz w:val="20"/>
          <w:szCs w:val="20"/>
          <w:u w:val="single"/>
        </w:rPr>
        <w:t>Secrétaire de séance</w:t>
      </w:r>
      <w:r>
        <w:rPr>
          <w:b/>
          <w:bCs/>
          <w:sz w:val="20"/>
          <w:szCs w:val="20"/>
        </w:rPr>
        <w:t xml:space="preserve"> : </w:t>
      </w:r>
      <w:r>
        <w:rPr>
          <w:sz w:val="20"/>
          <w:szCs w:val="20"/>
        </w:rPr>
        <w:t>Madame Isabelle RIGUIER</w:t>
      </w:r>
    </w:p>
    <w:p w14:paraId="76913C3C" w14:textId="77777777" w:rsidR="00005F00" w:rsidRDefault="00005F00" w:rsidP="00005F00">
      <w:pPr>
        <w:jc w:val="center"/>
        <w:rPr>
          <w:sz w:val="20"/>
          <w:szCs w:val="20"/>
        </w:rPr>
      </w:pPr>
      <w:r>
        <w:rPr>
          <w:sz w:val="20"/>
          <w:szCs w:val="20"/>
        </w:rPr>
        <w:t>----------------------------------</w:t>
      </w:r>
    </w:p>
    <w:p w14:paraId="5BA3092B" w14:textId="77777777" w:rsidR="00005F00" w:rsidRPr="00E23FC6" w:rsidRDefault="00005F00" w:rsidP="00005F00">
      <w:pPr>
        <w:widowControl w:val="0"/>
        <w:autoSpaceDE w:val="0"/>
        <w:autoSpaceDN w:val="0"/>
        <w:adjustRightInd w:val="0"/>
        <w:spacing w:after="0" w:line="240" w:lineRule="auto"/>
        <w:jc w:val="center"/>
        <w:rPr>
          <w:rFonts w:ascii="Calibri" w:hAnsi="Calibri"/>
          <w:sz w:val="20"/>
          <w:szCs w:val="20"/>
        </w:rPr>
      </w:pPr>
      <w:r w:rsidRPr="00E23FC6">
        <w:rPr>
          <w:rFonts w:ascii="Calibri" w:hAnsi="Calibri"/>
          <w:b/>
          <w:bCs/>
          <w:sz w:val="20"/>
          <w:szCs w:val="20"/>
        </w:rPr>
        <w:t>ORDRE DU JOUR</w:t>
      </w:r>
      <w:r w:rsidRPr="00E23FC6">
        <w:rPr>
          <w:rFonts w:ascii="Calibri" w:hAnsi="Calibri"/>
          <w:sz w:val="20"/>
          <w:szCs w:val="20"/>
        </w:rPr>
        <w:t xml:space="preserve"> :</w:t>
      </w:r>
    </w:p>
    <w:p w14:paraId="18A39BB4" w14:textId="77777777" w:rsidR="00005F00" w:rsidRPr="00E23FC6" w:rsidRDefault="00005F00" w:rsidP="00005F00">
      <w:pPr>
        <w:widowControl w:val="0"/>
        <w:autoSpaceDE w:val="0"/>
        <w:autoSpaceDN w:val="0"/>
        <w:adjustRightInd w:val="0"/>
        <w:spacing w:after="0" w:line="240" w:lineRule="auto"/>
        <w:jc w:val="center"/>
        <w:rPr>
          <w:rFonts w:ascii="Calibri" w:hAnsi="Calibri"/>
          <w:sz w:val="20"/>
          <w:szCs w:val="20"/>
        </w:rPr>
      </w:pPr>
      <w:r w:rsidRPr="00E23FC6">
        <w:rPr>
          <w:rFonts w:ascii="Calibri" w:hAnsi="Calibri"/>
          <w:sz w:val="20"/>
          <w:szCs w:val="20"/>
        </w:rPr>
        <w:t>(session ordinaire)</w:t>
      </w:r>
    </w:p>
    <w:p w14:paraId="5798FD24" w14:textId="77777777" w:rsidR="00005F00" w:rsidRPr="00E23FC6" w:rsidRDefault="00005F00" w:rsidP="00005F00">
      <w:pPr>
        <w:widowControl w:val="0"/>
        <w:autoSpaceDE w:val="0"/>
        <w:autoSpaceDN w:val="0"/>
        <w:adjustRightInd w:val="0"/>
        <w:spacing w:after="0" w:line="240" w:lineRule="auto"/>
        <w:jc w:val="center"/>
        <w:rPr>
          <w:rFonts w:ascii="Calibri" w:hAnsi="Calibri"/>
          <w:sz w:val="20"/>
          <w:szCs w:val="20"/>
        </w:rPr>
      </w:pPr>
    </w:p>
    <w:p w14:paraId="23342320" w14:textId="77777777" w:rsidR="00005F00" w:rsidRDefault="00005F00" w:rsidP="00005F00">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Approbation du précédent compte-rendu</w:t>
      </w:r>
    </w:p>
    <w:p w14:paraId="22343C52" w14:textId="77777777" w:rsidR="00005F00" w:rsidRDefault="00005F00" w:rsidP="00005F00">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Budget EAU : décision modificative</w:t>
      </w:r>
    </w:p>
    <w:p w14:paraId="48FAEA62" w14:textId="77777777" w:rsidR="00005F00" w:rsidRDefault="00005F00" w:rsidP="00005F00">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Budget COMMUNE : décision modificative</w:t>
      </w:r>
    </w:p>
    <w:p w14:paraId="5CFE8E36" w14:textId="77777777" w:rsidR="00005F00" w:rsidRDefault="00005F00" w:rsidP="00005F00">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Transfert des pouvoirs de police spéciale : retrait de la délibération</w:t>
      </w:r>
    </w:p>
    <w:p w14:paraId="2CA29AF0" w14:textId="77777777" w:rsidR="00005F00" w:rsidRDefault="00005F00" w:rsidP="00005F00">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Dotation départementale d’aménagement durable 2021 : sécurisation chemin piétonnier route de Mur</w:t>
      </w:r>
    </w:p>
    <w:p w14:paraId="751EC38C" w14:textId="77777777" w:rsidR="00005F00" w:rsidRDefault="00005F00" w:rsidP="00005F00">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Conseil Départemental – plan de relance des artisans : entretien des fossés</w:t>
      </w:r>
    </w:p>
    <w:p w14:paraId="3840D44F" w14:textId="77777777" w:rsidR="00005F00" w:rsidRDefault="00005F00" w:rsidP="00005F00">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Vente des terrains route de Mur de Sologne</w:t>
      </w:r>
    </w:p>
    <w:p w14:paraId="2A1DBDAE" w14:textId="77777777" w:rsidR="00005F00" w:rsidRDefault="00005F00" w:rsidP="00005F00">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Orientations budgétaires 2021</w:t>
      </w:r>
    </w:p>
    <w:p w14:paraId="52029407" w14:textId="77777777" w:rsidR="00005F00" w:rsidRDefault="00005F00" w:rsidP="00005F00">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Colis des Aînés : information</w:t>
      </w:r>
    </w:p>
    <w:p w14:paraId="47F5A5E3" w14:textId="77777777" w:rsidR="00005F00" w:rsidRDefault="00005F00" w:rsidP="00005F00">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Travaux de restauration du clocher de l’église St Martin : information</w:t>
      </w:r>
    </w:p>
    <w:p w14:paraId="35E9CB09" w14:textId="77777777" w:rsidR="00005F00" w:rsidRDefault="00005F00" w:rsidP="00005F00">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Communauté de Communes la Sologne des Etangs :</w:t>
      </w:r>
    </w:p>
    <w:p w14:paraId="651EDC61" w14:textId="77777777" w:rsidR="00005F00" w:rsidRDefault="00005F00" w:rsidP="00005F00">
      <w:pPr>
        <w:widowControl w:val="0"/>
        <w:numPr>
          <w:ilvl w:val="0"/>
          <w:numId w:val="2"/>
        </w:numPr>
        <w:autoSpaceDE w:val="0"/>
        <w:autoSpaceDN w:val="0"/>
        <w:adjustRightInd w:val="0"/>
        <w:spacing w:after="0" w:line="240" w:lineRule="auto"/>
        <w:jc w:val="both"/>
        <w:rPr>
          <w:rFonts w:ascii="Calibri" w:hAnsi="Calibri"/>
          <w:b/>
          <w:bCs/>
        </w:rPr>
      </w:pPr>
      <w:r>
        <w:rPr>
          <w:rFonts w:ascii="Calibri" w:hAnsi="Calibri"/>
          <w:b/>
          <w:bCs/>
        </w:rPr>
        <w:t>Mise en place de « Gustave »</w:t>
      </w:r>
    </w:p>
    <w:p w14:paraId="6BF95359" w14:textId="77777777" w:rsidR="00005F00" w:rsidRDefault="00005F00" w:rsidP="00005F00">
      <w:pPr>
        <w:widowControl w:val="0"/>
        <w:numPr>
          <w:ilvl w:val="0"/>
          <w:numId w:val="2"/>
        </w:numPr>
        <w:autoSpaceDE w:val="0"/>
        <w:autoSpaceDN w:val="0"/>
        <w:adjustRightInd w:val="0"/>
        <w:spacing w:after="0" w:line="240" w:lineRule="auto"/>
        <w:jc w:val="both"/>
        <w:rPr>
          <w:rFonts w:ascii="Calibri" w:hAnsi="Calibri"/>
          <w:b/>
          <w:bCs/>
        </w:rPr>
      </w:pPr>
      <w:r>
        <w:rPr>
          <w:rFonts w:ascii="Calibri" w:hAnsi="Calibri"/>
          <w:b/>
          <w:bCs/>
        </w:rPr>
        <w:t>Informations</w:t>
      </w:r>
    </w:p>
    <w:p w14:paraId="56FF5C91" w14:textId="15B9CDD0" w:rsidR="00005F00" w:rsidRDefault="00005F00" w:rsidP="00005F00">
      <w:pPr>
        <w:widowControl w:val="0"/>
        <w:numPr>
          <w:ilvl w:val="0"/>
          <w:numId w:val="1"/>
        </w:numPr>
        <w:autoSpaceDE w:val="0"/>
        <w:autoSpaceDN w:val="0"/>
        <w:adjustRightInd w:val="0"/>
        <w:spacing w:after="0" w:line="240" w:lineRule="auto"/>
        <w:jc w:val="both"/>
        <w:rPr>
          <w:rFonts w:ascii="Calibri" w:hAnsi="Calibri"/>
          <w:b/>
          <w:bCs/>
        </w:rPr>
      </w:pPr>
      <w:r w:rsidRPr="00E23FC6">
        <w:rPr>
          <w:rFonts w:ascii="Calibri" w:hAnsi="Calibri"/>
          <w:b/>
          <w:bCs/>
        </w:rPr>
        <w:t>Affaires et questions diverses</w:t>
      </w:r>
    </w:p>
    <w:p w14:paraId="14196BBF" w14:textId="19FD103E" w:rsidR="00005F00" w:rsidRDefault="00005F00" w:rsidP="00005F00">
      <w:pPr>
        <w:widowControl w:val="0"/>
        <w:autoSpaceDE w:val="0"/>
        <w:autoSpaceDN w:val="0"/>
        <w:adjustRightInd w:val="0"/>
        <w:spacing w:after="0" w:line="240" w:lineRule="auto"/>
        <w:jc w:val="center"/>
        <w:rPr>
          <w:rFonts w:ascii="Calibri" w:hAnsi="Calibri"/>
          <w:b/>
          <w:bCs/>
        </w:rPr>
      </w:pPr>
      <w:r>
        <w:rPr>
          <w:rFonts w:ascii="Calibri" w:hAnsi="Calibri"/>
          <w:b/>
          <w:bCs/>
        </w:rPr>
        <w:t>-------------------------</w:t>
      </w:r>
    </w:p>
    <w:p w14:paraId="1C64E7B4" w14:textId="7F030C56" w:rsidR="00005F00" w:rsidRDefault="00005F00" w:rsidP="00005F00">
      <w:pPr>
        <w:widowControl w:val="0"/>
        <w:autoSpaceDE w:val="0"/>
        <w:autoSpaceDN w:val="0"/>
        <w:adjustRightInd w:val="0"/>
        <w:spacing w:after="0" w:line="240" w:lineRule="auto"/>
        <w:jc w:val="center"/>
        <w:rPr>
          <w:rFonts w:ascii="Calibri" w:hAnsi="Calibri"/>
          <w:b/>
          <w:bCs/>
        </w:rPr>
      </w:pPr>
    </w:p>
    <w:p w14:paraId="32FD2FC9" w14:textId="77D0F92B" w:rsidR="00005F00" w:rsidRDefault="00005F00" w:rsidP="00005F00">
      <w:pPr>
        <w:widowControl w:val="0"/>
        <w:autoSpaceDE w:val="0"/>
        <w:autoSpaceDN w:val="0"/>
        <w:adjustRightInd w:val="0"/>
        <w:spacing w:after="0" w:line="240" w:lineRule="auto"/>
        <w:jc w:val="both"/>
        <w:rPr>
          <w:rFonts w:ascii="Calibri" w:hAnsi="Calibri"/>
        </w:rPr>
      </w:pPr>
      <w:r w:rsidRPr="00005F00">
        <w:rPr>
          <w:rFonts w:ascii="Calibri" w:hAnsi="Calibri"/>
        </w:rPr>
        <w:t xml:space="preserve">Monsieur </w:t>
      </w:r>
      <w:r>
        <w:rPr>
          <w:rFonts w:ascii="Calibri" w:hAnsi="Calibri"/>
        </w:rPr>
        <w:t>le Maire demande de rajouter un dossier à l’ordre du jour : classement de Veilleins en Zone de revitalisation des commerces – accord à l’unanimité du conseil municipal.</w:t>
      </w:r>
    </w:p>
    <w:p w14:paraId="0EA24DE3" w14:textId="0392C5A0" w:rsidR="00005F00" w:rsidRDefault="00005F00" w:rsidP="00005F00">
      <w:pPr>
        <w:widowControl w:val="0"/>
        <w:autoSpaceDE w:val="0"/>
        <w:autoSpaceDN w:val="0"/>
        <w:adjustRightInd w:val="0"/>
        <w:spacing w:after="0" w:line="240" w:lineRule="auto"/>
        <w:jc w:val="both"/>
        <w:rPr>
          <w:rFonts w:ascii="Calibri" w:hAnsi="Calibri"/>
        </w:rPr>
      </w:pPr>
    </w:p>
    <w:p w14:paraId="30B43B88" w14:textId="2A5449EF" w:rsidR="00005F00" w:rsidRDefault="00005F00" w:rsidP="00005F00">
      <w:pPr>
        <w:widowControl w:val="0"/>
        <w:autoSpaceDE w:val="0"/>
        <w:autoSpaceDN w:val="0"/>
        <w:adjustRightInd w:val="0"/>
        <w:spacing w:after="0" w:line="240" w:lineRule="auto"/>
        <w:jc w:val="center"/>
        <w:rPr>
          <w:rFonts w:ascii="Calibri" w:hAnsi="Calibri"/>
        </w:rPr>
      </w:pPr>
      <w:r>
        <w:rPr>
          <w:rFonts w:ascii="Calibri" w:hAnsi="Calibri"/>
        </w:rPr>
        <w:t>-------------------------</w:t>
      </w:r>
    </w:p>
    <w:p w14:paraId="7EA52A7D" w14:textId="26F3EC25" w:rsidR="00005F00" w:rsidRDefault="00005F00" w:rsidP="00005F00">
      <w:pPr>
        <w:widowControl w:val="0"/>
        <w:autoSpaceDE w:val="0"/>
        <w:autoSpaceDN w:val="0"/>
        <w:adjustRightInd w:val="0"/>
        <w:spacing w:after="0" w:line="240" w:lineRule="auto"/>
        <w:jc w:val="center"/>
        <w:rPr>
          <w:rFonts w:ascii="Calibri" w:hAnsi="Calibri"/>
        </w:rPr>
      </w:pPr>
      <w:r>
        <w:rPr>
          <w:rFonts w:ascii="Calibri" w:hAnsi="Calibri"/>
        </w:rPr>
        <w:t>Le précédent compte-rendu est approuvé et signé des membres présents.</w:t>
      </w:r>
    </w:p>
    <w:p w14:paraId="76B7154A" w14:textId="68B8AD85" w:rsidR="00005F00" w:rsidRDefault="00005F00" w:rsidP="00005F00">
      <w:pPr>
        <w:widowControl w:val="0"/>
        <w:autoSpaceDE w:val="0"/>
        <w:autoSpaceDN w:val="0"/>
        <w:adjustRightInd w:val="0"/>
        <w:spacing w:after="0" w:line="240" w:lineRule="auto"/>
        <w:jc w:val="center"/>
        <w:rPr>
          <w:rFonts w:ascii="Calibri" w:hAnsi="Calibri"/>
        </w:rPr>
      </w:pPr>
    </w:p>
    <w:p w14:paraId="0FE5A80D" w14:textId="6F6494F5" w:rsidR="00005F00" w:rsidRDefault="00005F00" w:rsidP="00005F00">
      <w:pPr>
        <w:widowControl w:val="0"/>
        <w:autoSpaceDE w:val="0"/>
        <w:autoSpaceDN w:val="0"/>
        <w:adjustRightInd w:val="0"/>
        <w:spacing w:after="0" w:line="240" w:lineRule="auto"/>
        <w:jc w:val="center"/>
        <w:rPr>
          <w:rFonts w:ascii="Calibri" w:hAnsi="Calibri"/>
        </w:rPr>
      </w:pPr>
      <w:r>
        <w:rPr>
          <w:rFonts w:ascii="Calibri" w:hAnsi="Calibri"/>
        </w:rPr>
        <w:t>-----------------------</w:t>
      </w:r>
    </w:p>
    <w:p w14:paraId="00B35DB0" w14:textId="7572112C" w:rsidR="00005F00" w:rsidRDefault="00005F00" w:rsidP="00005F00">
      <w:pPr>
        <w:widowControl w:val="0"/>
        <w:autoSpaceDE w:val="0"/>
        <w:autoSpaceDN w:val="0"/>
        <w:adjustRightInd w:val="0"/>
        <w:spacing w:after="0" w:line="240" w:lineRule="auto"/>
        <w:jc w:val="center"/>
        <w:rPr>
          <w:rFonts w:ascii="Calibri" w:hAnsi="Calibri"/>
        </w:rPr>
      </w:pPr>
    </w:p>
    <w:p w14:paraId="6E59B08D" w14:textId="77777777" w:rsidR="00005F00" w:rsidRPr="00041E43" w:rsidRDefault="00005F00" w:rsidP="00005F00">
      <w:pPr>
        <w:spacing w:after="0" w:line="240" w:lineRule="auto"/>
        <w:jc w:val="center"/>
        <w:rPr>
          <w:rFonts w:cs="Calibri"/>
          <w:b/>
          <w:bCs/>
          <w:sz w:val="20"/>
          <w:szCs w:val="20"/>
        </w:rPr>
      </w:pPr>
      <w:r w:rsidRPr="00041E43">
        <w:rPr>
          <w:rFonts w:cs="Calibri"/>
          <w:b/>
          <w:bCs/>
          <w:sz w:val="20"/>
          <w:szCs w:val="20"/>
        </w:rPr>
        <w:t>DELIBERATION</w:t>
      </w:r>
    </w:p>
    <w:p w14:paraId="01D709C9" w14:textId="77777777" w:rsidR="00005F00" w:rsidRPr="00041E43" w:rsidRDefault="00005F00" w:rsidP="00005F00">
      <w:pPr>
        <w:spacing w:after="0" w:line="240" w:lineRule="auto"/>
        <w:jc w:val="center"/>
        <w:rPr>
          <w:rFonts w:cs="Calibri"/>
          <w:b/>
          <w:bCs/>
          <w:sz w:val="20"/>
          <w:szCs w:val="20"/>
        </w:rPr>
      </w:pPr>
      <w:r w:rsidRPr="00041E43">
        <w:rPr>
          <w:rFonts w:cs="Calibri"/>
          <w:b/>
          <w:bCs/>
          <w:sz w:val="20"/>
          <w:szCs w:val="20"/>
        </w:rPr>
        <w:t>N° 2020.1</w:t>
      </w:r>
      <w:r>
        <w:rPr>
          <w:rFonts w:cs="Calibri"/>
          <w:b/>
          <w:bCs/>
          <w:sz w:val="20"/>
          <w:szCs w:val="20"/>
        </w:rPr>
        <w:t>2.01</w:t>
      </w:r>
    </w:p>
    <w:p w14:paraId="58B86E93" w14:textId="77777777" w:rsidR="00005F00" w:rsidRDefault="00005F00" w:rsidP="00005F00">
      <w:pPr>
        <w:pStyle w:val="Corpsdetexte3"/>
        <w:rPr>
          <w:rFonts w:ascii="Calibri" w:hAnsi="Calibri"/>
          <w:b/>
          <w:sz w:val="22"/>
          <w:szCs w:val="22"/>
          <w:u w:val="single"/>
        </w:rPr>
      </w:pPr>
    </w:p>
    <w:p w14:paraId="7BB346F0" w14:textId="6F382A37" w:rsidR="00005F00" w:rsidRDefault="00005F00" w:rsidP="00005F00">
      <w:pPr>
        <w:pStyle w:val="Corpsdetexte3"/>
        <w:rPr>
          <w:rFonts w:ascii="Calibri" w:hAnsi="Calibri"/>
          <w:b/>
          <w:sz w:val="22"/>
          <w:szCs w:val="22"/>
        </w:rPr>
      </w:pPr>
      <w:r>
        <w:rPr>
          <w:rFonts w:ascii="Calibri" w:hAnsi="Calibri"/>
          <w:b/>
          <w:sz w:val="22"/>
          <w:szCs w:val="22"/>
          <w:u w:val="single"/>
        </w:rPr>
        <w:t>OBJET</w:t>
      </w:r>
      <w:r>
        <w:rPr>
          <w:rFonts w:ascii="Calibri" w:hAnsi="Calibri"/>
          <w:b/>
          <w:sz w:val="22"/>
          <w:szCs w:val="22"/>
        </w:rPr>
        <w:t> : DECISION MODIFICATIVE N° 3 – BUDGET PRIMITIF 2020 COMMUNE</w:t>
      </w:r>
    </w:p>
    <w:p w14:paraId="73AC4E55" w14:textId="77777777" w:rsidR="00005F00" w:rsidRDefault="00005F00" w:rsidP="00005F00">
      <w:pPr>
        <w:widowControl w:val="0"/>
        <w:tabs>
          <w:tab w:val="left" w:pos="2268"/>
        </w:tabs>
        <w:autoSpaceDE w:val="0"/>
        <w:autoSpaceDN w:val="0"/>
        <w:adjustRightInd w:val="0"/>
        <w:ind w:left="567"/>
        <w:jc w:val="both"/>
      </w:pPr>
      <w:r>
        <w:t>Monsieur le Maire fait part d’absence de crédits et propose de régulariser le budget primitif commune 2020 en ce sens.</w:t>
      </w:r>
    </w:p>
    <w:p w14:paraId="34460D2A" w14:textId="77777777" w:rsidR="00005F00" w:rsidRDefault="00005F00" w:rsidP="00005F00">
      <w:pPr>
        <w:widowControl w:val="0"/>
        <w:tabs>
          <w:tab w:val="left" w:pos="2268"/>
        </w:tabs>
        <w:autoSpaceDE w:val="0"/>
        <w:autoSpaceDN w:val="0"/>
        <w:adjustRightInd w:val="0"/>
        <w:ind w:left="567"/>
        <w:jc w:val="both"/>
      </w:pPr>
      <w:r>
        <w:t xml:space="preserve"> Après avoir voté, à l’unanimité,</w:t>
      </w:r>
    </w:p>
    <w:p w14:paraId="7E73C884" w14:textId="77777777" w:rsidR="00005F00" w:rsidRDefault="00005F00" w:rsidP="00005F00">
      <w:pPr>
        <w:widowControl w:val="0"/>
        <w:tabs>
          <w:tab w:val="left" w:pos="2268"/>
        </w:tabs>
        <w:autoSpaceDE w:val="0"/>
        <w:autoSpaceDN w:val="0"/>
        <w:adjustRightInd w:val="0"/>
        <w:spacing w:after="0" w:line="240" w:lineRule="auto"/>
        <w:jc w:val="both"/>
      </w:pPr>
      <w:r>
        <w:t xml:space="preserve">            Le Conseil Municipal, donne son accord pour régulariser le budget primitif Commune 2020</w:t>
      </w:r>
    </w:p>
    <w:p w14:paraId="4C364324" w14:textId="77777777" w:rsidR="00005F00" w:rsidRDefault="00005F00" w:rsidP="00005F00">
      <w:pPr>
        <w:widowControl w:val="0"/>
        <w:tabs>
          <w:tab w:val="left" w:pos="2268"/>
        </w:tabs>
        <w:autoSpaceDE w:val="0"/>
        <w:autoSpaceDN w:val="0"/>
        <w:adjustRightInd w:val="0"/>
        <w:spacing w:after="0" w:line="240" w:lineRule="auto"/>
        <w:jc w:val="both"/>
        <w:rPr>
          <w:b/>
          <w:u w:val="single"/>
        </w:rPr>
      </w:pPr>
      <w:r>
        <w:lastRenderedPageBreak/>
        <w:t xml:space="preserve">               </w:t>
      </w:r>
      <w:r>
        <w:rPr>
          <w:b/>
          <w:u w:val="single"/>
        </w:rPr>
        <w:t>BUDGET COMMUNE</w:t>
      </w:r>
    </w:p>
    <w:p w14:paraId="58BA9F6F" w14:textId="77777777" w:rsidR="00005F00" w:rsidRDefault="00005F00" w:rsidP="00005F00">
      <w:pPr>
        <w:pStyle w:val="Paragraphedeliste"/>
        <w:widowControl w:val="0"/>
        <w:tabs>
          <w:tab w:val="left" w:pos="2268"/>
        </w:tabs>
        <w:autoSpaceDE w:val="0"/>
        <w:autoSpaceDN w:val="0"/>
        <w:adjustRightInd w:val="0"/>
        <w:spacing w:after="0" w:line="240" w:lineRule="auto"/>
        <w:ind w:left="900"/>
        <w:jc w:val="both"/>
      </w:pPr>
    </w:p>
    <w:p w14:paraId="0A83399F" w14:textId="77777777" w:rsidR="00005F00" w:rsidRDefault="00005F00" w:rsidP="00005F00">
      <w:pPr>
        <w:pStyle w:val="Paragraphedeliste"/>
        <w:widowControl w:val="0"/>
        <w:numPr>
          <w:ilvl w:val="0"/>
          <w:numId w:val="3"/>
        </w:numPr>
        <w:tabs>
          <w:tab w:val="left" w:pos="2268"/>
        </w:tabs>
        <w:autoSpaceDE w:val="0"/>
        <w:autoSpaceDN w:val="0"/>
        <w:adjustRightInd w:val="0"/>
        <w:spacing w:after="0" w:line="240" w:lineRule="auto"/>
        <w:jc w:val="both"/>
        <w:rPr>
          <w:b/>
        </w:rPr>
      </w:pPr>
      <w:r>
        <w:rPr>
          <w:b/>
        </w:rPr>
        <w:t>Section de fonctionnement</w:t>
      </w:r>
    </w:p>
    <w:p w14:paraId="6746497F" w14:textId="77777777" w:rsidR="00005F00" w:rsidRDefault="00005F00" w:rsidP="00005F00">
      <w:pPr>
        <w:pStyle w:val="Paragraphedeliste"/>
        <w:widowControl w:val="0"/>
        <w:tabs>
          <w:tab w:val="left" w:pos="2268"/>
        </w:tabs>
        <w:autoSpaceDE w:val="0"/>
        <w:autoSpaceDN w:val="0"/>
        <w:adjustRightInd w:val="0"/>
        <w:spacing w:after="0" w:line="240" w:lineRule="auto"/>
        <w:ind w:left="900"/>
        <w:jc w:val="both"/>
      </w:pPr>
      <w:r>
        <w:t>Compte 6573</w:t>
      </w:r>
      <w:r>
        <w:tab/>
      </w:r>
      <w:r>
        <w:tab/>
      </w:r>
      <w:r>
        <w:tab/>
        <w:t>+</w:t>
      </w:r>
      <w:r>
        <w:tab/>
        <w:t xml:space="preserve"> 1 000 €</w:t>
      </w:r>
    </w:p>
    <w:p w14:paraId="0E7E8AF2" w14:textId="77777777" w:rsidR="00005F00" w:rsidRDefault="00005F00" w:rsidP="00005F00">
      <w:pPr>
        <w:pStyle w:val="Paragraphedeliste"/>
        <w:widowControl w:val="0"/>
        <w:tabs>
          <w:tab w:val="left" w:pos="2268"/>
        </w:tabs>
        <w:autoSpaceDE w:val="0"/>
        <w:autoSpaceDN w:val="0"/>
        <w:adjustRightInd w:val="0"/>
        <w:spacing w:after="0" w:line="240" w:lineRule="auto"/>
        <w:ind w:left="900"/>
      </w:pPr>
      <w:r>
        <w:t>Compte 6574</w:t>
      </w:r>
      <w:r>
        <w:tab/>
      </w:r>
      <w:r>
        <w:tab/>
      </w:r>
      <w:r>
        <w:tab/>
        <w:t xml:space="preserve">-   </w:t>
      </w:r>
      <w:r>
        <w:tab/>
        <w:t xml:space="preserve"> 1 000 €</w:t>
      </w:r>
    </w:p>
    <w:p w14:paraId="27A5186B" w14:textId="3676DB23" w:rsidR="00005F00" w:rsidRDefault="00005F00" w:rsidP="00005F00">
      <w:pPr>
        <w:widowControl w:val="0"/>
        <w:tabs>
          <w:tab w:val="left" w:pos="2268"/>
        </w:tabs>
        <w:autoSpaceDE w:val="0"/>
        <w:autoSpaceDN w:val="0"/>
        <w:adjustRightInd w:val="0"/>
        <w:spacing w:after="0" w:line="240" w:lineRule="auto"/>
        <w:jc w:val="both"/>
      </w:pPr>
    </w:p>
    <w:p w14:paraId="08C1B079" w14:textId="225BC9B5" w:rsidR="00005F00" w:rsidRDefault="00005F00" w:rsidP="00005F00">
      <w:pPr>
        <w:widowControl w:val="0"/>
        <w:tabs>
          <w:tab w:val="left" w:pos="2268"/>
        </w:tabs>
        <w:autoSpaceDE w:val="0"/>
        <w:autoSpaceDN w:val="0"/>
        <w:adjustRightInd w:val="0"/>
        <w:spacing w:after="0" w:line="240" w:lineRule="auto"/>
        <w:jc w:val="center"/>
      </w:pPr>
      <w:r>
        <w:t>-------------------------------</w:t>
      </w:r>
    </w:p>
    <w:p w14:paraId="05108DD1" w14:textId="77777777" w:rsidR="00005F00" w:rsidRPr="00041E43" w:rsidRDefault="00005F00" w:rsidP="00005F00">
      <w:pPr>
        <w:spacing w:after="0" w:line="240" w:lineRule="auto"/>
        <w:jc w:val="center"/>
        <w:rPr>
          <w:rFonts w:cs="Calibri"/>
          <w:b/>
          <w:bCs/>
          <w:sz w:val="20"/>
          <w:szCs w:val="20"/>
        </w:rPr>
      </w:pPr>
      <w:r w:rsidRPr="00041E43">
        <w:rPr>
          <w:rFonts w:cs="Calibri"/>
          <w:b/>
          <w:bCs/>
          <w:sz w:val="20"/>
          <w:szCs w:val="20"/>
        </w:rPr>
        <w:t>DELIBERATION</w:t>
      </w:r>
    </w:p>
    <w:p w14:paraId="671D399B" w14:textId="77777777" w:rsidR="00005F00" w:rsidRPr="00041E43" w:rsidRDefault="00005F00" w:rsidP="00005F00">
      <w:pPr>
        <w:spacing w:after="0" w:line="240" w:lineRule="auto"/>
        <w:jc w:val="center"/>
        <w:rPr>
          <w:rFonts w:cs="Calibri"/>
          <w:b/>
          <w:bCs/>
          <w:sz w:val="20"/>
          <w:szCs w:val="20"/>
        </w:rPr>
      </w:pPr>
      <w:r w:rsidRPr="00041E43">
        <w:rPr>
          <w:rFonts w:cs="Calibri"/>
          <w:b/>
          <w:bCs/>
          <w:sz w:val="20"/>
          <w:szCs w:val="20"/>
        </w:rPr>
        <w:t>N° 2020.1</w:t>
      </w:r>
      <w:r>
        <w:rPr>
          <w:rFonts w:cs="Calibri"/>
          <w:b/>
          <w:bCs/>
          <w:sz w:val="20"/>
          <w:szCs w:val="20"/>
        </w:rPr>
        <w:t>2.02</w:t>
      </w:r>
    </w:p>
    <w:p w14:paraId="6737CF5D" w14:textId="77777777" w:rsidR="00005F00" w:rsidRDefault="00005F00" w:rsidP="00005F00">
      <w:pPr>
        <w:pStyle w:val="Corpsdetexte3"/>
        <w:rPr>
          <w:rFonts w:ascii="Calibri" w:hAnsi="Calibri"/>
          <w:b/>
          <w:sz w:val="22"/>
          <w:szCs w:val="22"/>
          <w:u w:val="single"/>
        </w:rPr>
      </w:pPr>
    </w:p>
    <w:p w14:paraId="2250DEA3" w14:textId="77777777" w:rsidR="00005F00" w:rsidRDefault="00005F00" w:rsidP="00005F00">
      <w:pPr>
        <w:pStyle w:val="Corpsdetexte3"/>
        <w:rPr>
          <w:rFonts w:ascii="Calibri" w:hAnsi="Calibri"/>
          <w:b/>
          <w:sz w:val="22"/>
          <w:szCs w:val="22"/>
        </w:rPr>
      </w:pPr>
      <w:r>
        <w:rPr>
          <w:rFonts w:ascii="Calibri" w:hAnsi="Calibri"/>
          <w:b/>
          <w:sz w:val="22"/>
          <w:szCs w:val="22"/>
          <w:u w:val="single"/>
        </w:rPr>
        <w:t>OBJET</w:t>
      </w:r>
      <w:r>
        <w:rPr>
          <w:rFonts w:ascii="Calibri" w:hAnsi="Calibri"/>
          <w:b/>
          <w:sz w:val="22"/>
          <w:szCs w:val="22"/>
        </w:rPr>
        <w:t> : DECISION MODIFICATIVE N° 1 – BUDGET PRIMITIF 2020 EAU</w:t>
      </w:r>
    </w:p>
    <w:p w14:paraId="44B3A459" w14:textId="20244327" w:rsidR="00005F00" w:rsidRDefault="00005F00" w:rsidP="00005F00">
      <w:pPr>
        <w:widowControl w:val="0"/>
        <w:tabs>
          <w:tab w:val="left" w:pos="2268"/>
        </w:tabs>
        <w:autoSpaceDE w:val="0"/>
        <w:autoSpaceDN w:val="0"/>
        <w:adjustRightInd w:val="0"/>
        <w:ind w:left="567"/>
        <w:jc w:val="both"/>
      </w:pPr>
      <w:r>
        <w:t>Monsieur le Maire fait part d’absence de crédits et propose de régulariser le budget Eau 2020 en ce sens.</w:t>
      </w:r>
    </w:p>
    <w:p w14:paraId="3AB4C66B" w14:textId="77777777" w:rsidR="00005F00" w:rsidRDefault="00005F00" w:rsidP="00005F00">
      <w:pPr>
        <w:widowControl w:val="0"/>
        <w:tabs>
          <w:tab w:val="left" w:pos="2268"/>
        </w:tabs>
        <w:autoSpaceDE w:val="0"/>
        <w:autoSpaceDN w:val="0"/>
        <w:adjustRightInd w:val="0"/>
        <w:ind w:left="567"/>
        <w:jc w:val="both"/>
      </w:pPr>
      <w:r>
        <w:t xml:space="preserve"> Après avoir voté, à l’unanimité,</w:t>
      </w:r>
    </w:p>
    <w:p w14:paraId="442CD9C7" w14:textId="77777777" w:rsidR="00005F00" w:rsidRDefault="00005F00" w:rsidP="00005F00">
      <w:pPr>
        <w:widowControl w:val="0"/>
        <w:tabs>
          <w:tab w:val="left" w:pos="2268"/>
        </w:tabs>
        <w:autoSpaceDE w:val="0"/>
        <w:autoSpaceDN w:val="0"/>
        <w:adjustRightInd w:val="0"/>
        <w:spacing w:after="0" w:line="240" w:lineRule="auto"/>
        <w:jc w:val="both"/>
      </w:pPr>
      <w:r>
        <w:t xml:space="preserve">            Le Conseil Municipal, donne son accord pour régulariser le budget Eau 2020</w:t>
      </w:r>
    </w:p>
    <w:p w14:paraId="07AB7825" w14:textId="77777777" w:rsidR="00005F00" w:rsidRDefault="00005F00" w:rsidP="00005F00">
      <w:pPr>
        <w:widowControl w:val="0"/>
        <w:tabs>
          <w:tab w:val="left" w:pos="2268"/>
        </w:tabs>
        <w:autoSpaceDE w:val="0"/>
        <w:autoSpaceDN w:val="0"/>
        <w:adjustRightInd w:val="0"/>
        <w:spacing w:after="0" w:line="240" w:lineRule="auto"/>
        <w:jc w:val="both"/>
      </w:pPr>
    </w:p>
    <w:p w14:paraId="582CD68B" w14:textId="77777777" w:rsidR="00005F00" w:rsidRDefault="00005F00" w:rsidP="00005F00">
      <w:pPr>
        <w:widowControl w:val="0"/>
        <w:tabs>
          <w:tab w:val="left" w:pos="2268"/>
        </w:tabs>
        <w:autoSpaceDE w:val="0"/>
        <w:autoSpaceDN w:val="0"/>
        <w:adjustRightInd w:val="0"/>
        <w:spacing w:after="0" w:line="240" w:lineRule="auto"/>
        <w:jc w:val="both"/>
        <w:rPr>
          <w:b/>
          <w:u w:val="single"/>
        </w:rPr>
      </w:pPr>
      <w:r>
        <w:t xml:space="preserve">               </w:t>
      </w:r>
      <w:r>
        <w:rPr>
          <w:b/>
          <w:u w:val="single"/>
        </w:rPr>
        <w:t>BUDGET EAU</w:t>
      </w:r>
    </w:p>
    <w:p w14:paraId="4B2F67B0" w14:textId="77777777" w:rsidR="00005F00" w:rsidRDefault="00005F00" w:rsidP="00005F00">
      <w:pPr>
        <w:pStyle w:val="Paragraphedeliste"/>
        <w:widowControl w:val="0"/>
        <w:tabs>
          <w:tab w:val="left" w:pos="2268"/>
        </w:tabs>
        <w:autoSpaceDE w:val="0"/>
        <w:autoSpaceDN w:val="0"/>
        <w:adjustRightInd w:val="0"/>
        <w:spacing w:after="0" w:line="240" w:lineRule="auto"/>
        <w:ind w:left="900"/>
        <w:jc w:val="both"/>
      </w:pPr>
    </w:p>
    <w:p w14:paraId="74A9B8EE" w14:textId="77777777" w:rsidR="00005F00" w:rsidRDefault="00005F00" w:rsidP="00005F00">
      <w:pPr>
        <w:pStyle w:val="Paragraphedeliste"/>
        <w:widowControl w:val="0"/>
        <w:numPr>
          <w:ilvl w:val="0"/>
          <w:numId w:val="3"/>
        </w:numPr>
        <w:tabs>
          <w:tab w:val="left" w:pos="2268"/>
        </w:tabs>
        <w:autoSpaceDE w:val="0"/>
        <w:autoSpaceDN w:val="0"/>
        <w:adjustRightInd w:val="0"/>
        <w:spacing w:after="0" w:line="240" w:lineRule="auto"/>
        <w:jc w:val="both"/>
        <w:rPr>
          <w:b/>
        </w:rPr>
      </w:pPr>
      <w:r>
        <w:rPr>
          <w:b/>
        </w:rPr>
        <w:t>Section de fonctionnement</w:t>
      </w:r>
    </w:p>
    <w:p w14:paraId="2E28752D" w14:textId="77777777" w:rsidR="00005F00" w:rsidRDefault="00005F00" w:rsidP="00005F00">
      <w:pPr>
        <w:pStyle w:val="Paragraphedeliste"/>
        <w:widowControl w:val="0"/>
        <w:tabs>
          <w:tab w:val="left" w:pos="2268"/>
        </w:tabs>
        <w:autoSpaceDE w:val="0"/>
        <w:autoSpaceDN w:val="0"/>
        <w:adjustRightInd w:val="0"/>
        <w:spacing w:after="0" w:line="240" w:lineRule="auto"/>
        <w:ind w:left="900"/>
        <w:jc w:val="both"/>
      </w:pPr>
      <w:r>
        <w:t>Compte 74</w:t>
      </w:r>
      <w:r>
        <w:tab/>
      </w:r>
      <w:r>
        <w:tab/>
      </w:r>
      <w:r>
        <w:tab/>
        <w:t>+</w:t>
      </w:r>
      <w:r>
        <w:tab/>
        <w:t>1 000 €</w:t>
      </w:r>
    </w:p>
    <w:p w14:paraId="61241CC8" w14:textId="77777777" w:rsidR="00005F00" w:rsidRDefault="00005F00" w:rsidP="00005F00">
      <w:pPr>
        <w:pStyle w:val="Paragraphedeliste"/>
        <w:widowControl w:val="0"/>
        <w:tabs>
          <w:tab w:val="left" w:pos="2268"/>
        </w:tabs>
        <w:autoSpaceDE w:val="0"/>
        <w:autoSpaceDN w:val="0"/>
        <w:adjustRightInd w:val="0"/>
        <w:spacing w:after="0" w:line="240" w:lineRule="auto"/>
        <w:ind w:left="900"/>
      </w:pPr>
      <w:r>
        <w:t>Compte 61523</w:t>
      </w:r>
      <w:r>
        <w:tab/>
      </w:r>
      <w:r>
        <w:tab/>
      </w:r>
      <w:r>
        <w:tab/>
        <w:t xml:space="preserve">+  </w:t>
      </w:r>
      <w:r>
        <w:tab/>
        <w:t>1 000 €</w:t>
      </w:r>
    </w:p>
    <w:p w14:paraId="3655F0CF" w14:textId="77777777" w:rsidR="00005F00" w:rsidRDefault="00005F00" w:rsidP="00005F00">
      <w:pPr>
        <w:widowControl w:val="0"/>
        <w:tabs>
          <w:tab w:val="left" w:pos="2268"/>
        </w:tabs>
        <w:autoSpaceDE w:val="0"/>
        <w:autoSpaceDN w:val="0"/>
        <w:adjustRightInd w:val="0"/>
        <w:spacing w:after="0" w:line="240" w:lineRule="auto"/>
        <w:jc w:val="both"/>
      </w:pPr>
    </w:p>
    <w:p w14:paraId="3409BCDF" w14:textId="182098E1" w:rsidR="00005F00" w:rsidRDefault="00005F00" w:rsidP="00005F00">
      <w:pPr>
        <w:widowControl w:val="0"/>
        <w:autoSpaceDE w:val="0"/>
        <w:autoSpaceDN w:val="0"/>
        <w:adjustRightInd w:val="0"/>
        <w:spacing w:after="0" w:line="240" w:lineRule="auto"/>
        <w:jc w:val="center"/>
        <w:rPr>
          <w:rFonts w:ascii="Calibri" w:hAnsi="Calibri"/>
        </w:rPr>
      </w:pPr>
      <w:r>
        <w:rPr>
          <w:rFonts w:ascii="Calibri" w:hAnsi="Calibri"/>
        </w:rPr>
        <w:t>-----------------------------</w:t>
      </w:r>
    </w:p>
    <w:p w14:paraId="32CF6C1F" w14:textId="77777777" w:rsidR="00EE0F48" w:rsidRDefault="00EE0F48" w:rsidP="00EE0F48">
      <w:pPr>
        <w:spacing w:after="0" w:line="240" w:lineRule="auto"/>
        <w:jc w:val="center"/>
        <w:rPr>
          <w:rFonts w:cs="Calibri"/>
          <w:b/>
          <w:bCs/>
          <w:sz w:val="20"/>
          <w:szCs w:val="20"/>
        </w:rPr>
      </w:pPr>
      <w:r>
        <w:rPr>
          <w:rFonts w:cs="Calibri"/>
          <w:b/>
          <w:bCs/>
          <w:sz w:val="20"/>
          <w:szCs w:val="20"/>
        </w:rPr>
        <w:t>DELIBERATION</w:t>
      </w:r>
    </w:p>
    <w:p w14:paraId="5A73C284" w14:textId="77777777" w:rsidR="00EE0F48" w:rsidRDefault="00EE0F48" w:rsidP="00EE0F48">
      <w:pPr>
        <w:spacing w:after="0" w:line="240" w:lineRule="auto"/>
        <w:jc w:val="center"/>
        <w:rPr>
          <w:rFonts w:cs="Calibri"/>
          <w:b/>
          <w:bCs/>
          <w:sz w:val="20"/>
          <w:szCs w:val="20"/>
        </w:rPr>
      </w:pPr>
      <w:r>
        <w:rPr>
          <w:rFonts w:cs="Calibri"/>
          <w:b/>
          <w:bCs/>
          <w:sz w:val="20"/>
          <w:szCs w:val="20"/>
        </w:rPr>
        <w:t>N° 2020.12.05</w:t>
      </w:r>
    </w:p>
    <w:p w14:paraId="2AE5E309" w14:textId="77777777" w:rsidR="00EE0F48" w:rsidRDefault="00EE0F48" w:rsidP="00EE0F48">
      <w:pPr>
        <w:pStyle w:val="Corpsdetexte3"/>
        <w:rPr>
          <w:rFonts w:ascii="Calibri" w:hAnsi="Calibri"/>
          <w:b/>
          <w:sz w:val="22"/>
          <w:szCs w:val="22"/>
          <w:u w:val="single"/>
        </w:rPr>
      </w:pPr>
    </w:p>
    <w:p w14:paraId="398D372F" w14:textId="56C050BA" w:rsidR="00EE0F48" w:rsidRDefault="00EE0F48" w:rsidP="00EE0F48">
      <w:pPr>
        <w:pStyle w:val="Corpsdetexte3"/>
        <w:rPr>
          <w:rFonts w:ascii="Calibri" w:hAnsi="Calibri"/>
          <w:b/>
          <w:sz w:val="22"/>
          <w:szCs w:val="22"/>
        </w:rPr>
      </w:pPr>
      <w:r>
        <w:rPr>
          <w:rFonts w:ascii="Calibri" w:hAnsi="Calibri"/>
          <w:b/>
          <w:sz w:val="22"/>
          <w:szCs w:val="22"/>
          <w:u w:val="single"/>
        </w:rPr>
        <w:t>OBJET</w:t>
      </w:r>
      <w:r>
        <w:rPr>
          <w:rFonts w:ascii="Calibri" w:hAnsi="Calibri"/>
          <w:b/>
          <w:sz w:val="22"/>
          <w:szCs w:val="22"/>
        </w:rPr>
        <w:t> : DECISION MODIFICATIVE N° 2 – BUDGET PRIMITIF 2020 EAU</w:t>
      </w:r>
    </w:p>
    <w:p w14:paraId="5D1F23D0" w14:textId="531A0562" w:rsidR="00EE0F48" w:rsidRDefault="00EE0F48" w:rsidP="00EE0F48">
      <w:pPr>
        <w:widowControl w:val="0"/>
        <w:tabs>
          <w:tab w:val="left" w:pos="2268"/>
        </w:tabs>
        <w:autoSpaceDE w:val="0"/>
        <w:autoSpaceDN w:val="0"/>
        <w:adjustRightInd w:val="0"/>
        <w:ind w:left="567"/>
        <w:jc w:val="both"/>
      </w:pPr>
      <w:r>
        <w:t>Monsieur le Maire fait part d’absence de crédits et propose de régulariser le budget Eau 2020 en ce sens.</w:t>
      </w:r>
    </w:p>
    <w:p w14:paraId="0EADBD27" w14:textId="77777777" w:rsidR="00EE0F48" w:rsidRDefault="00EE0F48" w:rsidP="00EE0F48">
      <w:pPr>
        <w:widowControl w:val="0"/>
        <w:tabs>
          <w:tab w:val="left" w:pos="2268"/>
        </w:tabs>
        <w:autoSpaceDE w:val="0"/>
        <w:autoSpaceDN w:val="0"/>
        <w:adjustRightInd w:val="0"/>
        <w:ind w:left="567"/>
        <w:jc w:val="both"/>
      </w:pPr>
      <w:r>
        <w:t xml:space="preserve"> Après avoir voté, à l’unanimité,</w:t>
      </w:r>
    </w:p>
    <w:p w14:paraId="3A3E4BCC" w14:textId="77777777" w:rsidR="00EE0F48" w:rsidRDefault="00EE0F48" w:rsidP="00EE0F48">
      <w:pPr>
        <w:widowControl w:val="0"/>
        <w:tabs>
          <w:tab w:val="left" w:pos="2268"/>
        </w:tabs>
        <w:autoSpaceDE w:val="0"/>
        <w:autoSpaceDN w:val="0"/>
        <w:adjustRightInd w:val="0"/>
        <w:spacing w:after="0" w:line="240" w:lineRule="auto"/>
        <w:jc w:val="both"/>
      </w:pPr>
      <w:r>
        <w:t xml:space="preserve">            Le Conseil Municipal, donne son accord pour régulariser le budget Eau 2020</w:t>
      </w:r>
    </w:p>
    <w:p w14:paraId="02EEA7A8" w14:textId="77777777" w:rsidR="00EE0F48" w:rsidRDefault="00EE0F48" w:rsidP="00EE0F48">
      <w:pPr>
        <w:widowControl w:val="0"/>
        <w:tabs>
          <w:tab w:val="left" w:pos="2268"/>
        </w:tabs>
        <w:autoSpaceDE w:val="0"/>
        <w:autoSpaceDN w:val="0"/>
        <w:adjustRightInd w:val="0"/>
        <w:spacing w:after="0" w:line="240" w:lineRule="auto"/>
        <w:jc w:val="both"/>
      </w:pPr>
    </w:p>
    <w:p w14:paraId="18A283A4" w14:textId="77777777" w:rsidR="00EE0F48" w:rsidRDefault="00EE0F48" w:rsidP="00EE0F48">
      <w:pPr>
        <w:widowControl w:val="0"/>
        <w:tabs>
          <w:tab w:val="left" w:pos="2268"/>
        </w:tabs>
        <w:autoSpaceDE w:val="0"/>
        <w:autoSpaceDN w:val="0"/>
        <w:adjustRightInd w:val="0"/>
        <w:spacing w:after="0" w:line="240" w:lineRule="auto"/>
        <w:jc w:val="both"/>
        <w:rPr>
          <w:b/>
          <w:u w:val="single"/>
        </w:rPr>
      </w:pPr>
      <w:r>
        <w:t xml:space="preserve">               </w:t>
      </w:r>
      <w:r>
        <w:rPr>
          <w:b/>
          <w:u w:val="single"/>
        </w:rPr>
        <w:t>BUDGET EAU</w:t>
      </w:r>
    </w:p>
    <w:p w14:paraId="2DA0F97B" w14:textId="77777777" w:rsidR="00EE0F48" w:rsidRDefault="00EE0F48" w:rsidP="00EE0F48">
      <w:pPr>
        <w:pStyle w:val="Paragraphedeliste"/>
        <w:widowControl w:val="0"/>
        <w:tabs>
          <w:tab w:val="left" w:pos="2268"/>
        </w:tabs>
        <w:autoSpaceDE w:val="0"/>
        <w:autoSpaceDN w:val="0"/>
        <w:adjustRightInd w:val="0"/>
        <w:spacing w:after="0" w:line="240" w:lineRule="auto"/>
        <w:ind w:left="900"/>
        <w:jc w:val="both"/>
      </w:pPr>
    </w:p>
    <w:p w14:paraId="138FB86E" w14:textId="77777777" w:rsidR="00EE0F48" w:rsidRDefault="00EE0F48" w:rsidP="00EE0F48">
      <w:pPr>
        <w:pStyle w:val="Paragraphedeliste"/>
        <w:widowControl w:val="0"/>
        <w:numPr>
          <w:ilvl w:val="0"/>
          <w:numId w:val="5"/>
        </w:numPr>
        <w:tabs>
          <w:tab w:val="left" w:pos="2268"/>
        </w:tabs>
        <w:autoSpaceDE w:val="0"/>
        <w:autoSpaceDN w:val="0"/>
        <w:adjustRightInd w:val="0"/>
        <w:spacing w:after="0" w:line="240" w:lineRule="auto"/>
        <w:jc w:val="both"/>
        <w:rPr>
          <w:b/>
        </w:rPr>
      </w:pPr>
      <w:r>
        <w:rPr>
          <w:b/>
        </w:rPr>
        <w:t>Section de fonctionnement</w:t>
      </w:r>
    </w:p>
    <w:p w14:paraId="0BA31826" w14:textId="77777777" w:rsidR="00EE0F48" w:rsidRDefault="00EE0F48" w:rsidP="00EE0F48">
      <w:pPr>
        <w:pStyle w:val="Paragraphedeliste"/>
        <w:widowControl w:val="0"/>
        <w:tabs>
          <w:tab w:val="left" w:pos="2268"/>
        </w:tabs>
        <w:autoSpaceDE w:val="0"/>
        <w:autoSpaceDN w:val="0"/>
        <w:adjustRightInd w:val="0"/>
        <w:spacing w:after="0" w:line="240" w:lineRule="auto"/>
        <w:ind w:left="900"/>
        <w:jc w:val="both"/>
      </w:pPr>
      <w:r>
        <w:t>Compte 701249</w:t>
      </w:r>
      <w:r>
        <w:tab/>
      </w:r>
      <w:r>
        <w:tab/>
        <w:t>-</w:t>
      </w:r>
      <w:r>
        <w:tab/>
        <w:t>285 €</w:t>
      </w:r>
    </w:p>
    <w:p w14:paraId="0AE22886" w14:textId="77777777" w:rsidR="00EE0F48" w:rsidRDefault="00EE0F48" w:rsidP="00EE0F48">
      <w:pPr>
        <w:pStyle w:val="Paragraphedeliste"/>
        <w:widowControl w:val="0"/>
        <w:tabs>
          <w:tab w:val="left" w:pos="2268"/>
        </w:tabs>
        <w:autoSpaceDE w:val="0"/>
        <w:autoSpaceDN w:val="0"/>
        <w:adjustRightInd w:val="0"/>
        <w:spacing w:after="0" w:line="240" w:lineRule="auto"/>
        <w:ind w:left="900"/>
      </w:pPr>
      <w:r>
        <w:t>Compte 6061</w:t>
      </w:r>
      <w:r>
        <w:tab/>
      </w:r>
      <w:r>
        <w:tab/>
      </w:r>
      <w:r>
        <w:tab/>
        <w:t>-</w:t>
      </w:r>
      <w:r>
        <w:tab/>
        <w:t xml:space="preserve">  10 €</w:t>
      </w:r>
    </w:p>
    <w:p w14:paraId="2139516E" w14:textId="3D08F667" w:rsidR="00EE0F48" w:rsidRDefault="00EE0F48" w:rsidP="00EE0F48">
      <w:pPr>
        <w:pStyle w:val="Paragraphedeliste"/>
        <w:widowControl w:val="0"/>
        <w:tabs>
          <w:tab w:val="left" w:pos="2268"/>
        </w:tabs>
        <w:autoSpaceDE w:val="0"/>
        <w:autoSpaceDN w:val="0"/>
        <w:adjustRightInd w:val="0"/>
        <w:spacing w:after="0" w:line="240" w:lineRule="auto"/>
        <w:ind w:left="900"/>
      </w:pPr>
      <w:r>
        <w:t>Compte 658</w:t>
      </w:r>
      <w:r>
        <w:tab/>
      </w:r>
      <w:r>
        <w:tab/>
      </w:r>
      <w:r>
        <w:tab/>
        <w:t>+</w:t>
      </w:r>
      <w:r>
        <w:tab/>
        <w:t>295 €</w:t>
      </w:r>
    </w:p>
    <w:p w14:paraId="1BE192A7" w14:textId="77777777" w:rsidR="00BC3D91" w:rsidRDefault="00BC3D91" w:rsidP="00EE0F48">
      <w:pPr>
        <w:pStyle w:val="Paragraphedeliste"/>
        <w:widowControl w:val="0"/>
        <w:tabs>
          <w:tab w:val="left" w:pos="2268"/>
        </w:tabs>
        <w:autoSpaceDE w:val="0"/>
        <w:autoSpaceDN w:val="0"/>
        <w:adjustRightInd w:val="0"/>
        <w:spacing w:after="0" w:line="240" w:lineRule="auto"/>
        <w:ind w:left="900"/>
      </w:pPr>
    </w:p>
    <w:p w14:paraId="6C71A2F1" w14:textId="2578FD19" w:rsidR="00005F00" w:rsidRDefault="00BC3D91" w:rsidP="00005F00">
      <w:pPr>
        <w:widowControl w:val="0"/>
        <w:autoSpaceDE w:val="0"/>
        <w:autoSpaceDN w:val="0"/>
        <w:adjustRightInd w:val="0"/>
        <w:spacing w:after="0" w:line="240" w:lineRule="auto"/>
        <w:jc w:val="center"/>
        <w:rPr>
          <w:rFonts w:ascii="Calibri" w:hAnsi="Calibri"/>
        </w:rPr>
      </w:pPr>
      <w:r>
        <w:rPr>
          <w:rFonts w:ascii="Calibri" w:hAnsi="Calibri"/>
        </w:rPr>
        <w:t>-----------------------------------</w:t>
      </w:r>
    </w:p>
    <w:p w14:paraId="7116D9C2" w14:textId="77777777" w:rsidR="00BC3D91" w:rsidRDefault="00BC3D91" w:rsidP="00005F00">
      <w:pPr>
        <w:spacing w:after="0" w:line="240" w:lineRule="auto"/>
        <w:jc w:val="center"/>
        <w:rPr>
          <w:rFonts w:cs="Calibri"/>
          <w:b/>
          <w:bCs/>
          <w:sz w:val="20"/>
          <w:szCs w:val="20"/>
        </w:rPr>
      </w:pPr>
    </w:p>
    <w:p w14:paraId="48520F2E" w14:textId="77777777" w:rsidR="00BC3D91" w:rsidRDefault="00BC3D91" w:rsidP="00005F00">
      <w:pPr>
        <w:spacing w:after="0" w:line="240" w:lineRule="auto"/>
        <w:jc w:val="center"/>
        <w:rPr>
          <w:rFonts w:cs="Calibri"/>
          <w:b/>
          <w:bCs/>
          <w:sz w:val="20"/>
          <w:szCs w:val="20"/>
        </w:rPr>
      </w:pPr>
    </w:p>
    <w:p w14:paraId="7107FD1A" w14:textId="77777777" w:rsidR="00BC3D91" w:rsidRDefault="00BC3D91" w:rsidP="00005F00">
      <w:pPr>
        <w:spacing w:after="0" w:line="240" w:lineRule="auto"/>
        <w:jc w:val="center"/>
        <w:rPr>
          <w:rFonts w:cs="Calibri"/>
          <w:b/>
          <w:bCs/>
          <w:sz w:val="20"/>
          <w:szCs w:val="20"/>
        </w:rPr>
      </w:pPr>
    </w:p>
    <w:p w14:paraId="5ADCA20C" w14:textId="77777777" w:rsidR="00BC3D91" w:rsidRDefault="00BC3D91" w:rsidP="00005F00">
      <w:pPr>
        <w:spacing w:after="0" w:line="240" w:lineRule="auto"/>
        <w:jc w:val="center"/>
        <w:rPr>
          <w:rFonts w:cs="Calibri"/>
          <w:b/>
          <w:bCs/>
          <w:sz w:val="20"/>
          <w:szCs w:val="20"/>
        </w:rPr>
      </w:pPr>
    </w:p>
    <w:p w14:paraId="369D8228" w14:textId="77777777" w:rsidR="00BC3D91" w:rsidRDefault="00BC3D91" w:rsidP="00005F00">
      <w:pPr>
        <w:spacing w:after="0" w:line="240" w:lineRule="auto"/>
        <w:jc w:val="center"/>
        <w:rPr>
          <w:rFonts w:cs="Calibri"/>
          <w:b/>
          <w:bCs/>
          <w:sz w:val="20"/>
          <w:szCs w:val="20"/>
        </w:rPr>
      </w:pPr>
    </w:p>
    <w:p w14:paraId="61DA2406" w14:textId="77777777" w:rsidR="00BC3D91" w:rsidRDefault="00BC3D91" w:rsidP="00005F00">
      <w:pPr>
        <w:spacing w:after="0" w:line="240" w:lineRule="auto"/>
        <w:jc w:val="center"/>
        <w:rPr>
          <w:rFonts w:cs="Calibri"/>
          <w:b/>
          <w:bCs/>
          <w:sz w:val="20"/>
          <w:szCs w:val="20"/>
        </w:rPr>
      </w:pPr>
    </w:p>
    <w:p w14:paraId="38B99AB8" w14:textId="77777777" w:rsidR="00BC3D91" w:rsidRDefault="00BC3D91" w:rsidP="00005F00">
      <w:pPr>
        <w:spacing w:after="0" w:line="240" w:lineRule="auto"/>
        <w:jc w:val="center"/>
        <w:rPr>
          <w:rFonts w:cs="Calibri"/>
          <w:b/>
          <w:bCs/>
          <w:sz w:val="20"/>
          <w:szCs w:val="20"/>
        </w:rPr>
      </w:pPr>
    </w:p>
    <w:p w14:paraId="6DDD21AB" w14:textId="77777777" w:rsidR="00BC3D91" w:rsidRDefault="00BC3D91" w:rsidP="00005F00">
      <w:pPr>
        <w:spacing w:after="0" w:line="240" w:lineRule="auto"/>
        <w:jc w:val="center"/>
        <w:rPr>
          <w:rFonts w:cs="Calibri"/>
          <w:b/>
          <w:bCs/>
          <w:sz w:val="20"/>
          <w:szCs w:val="20"/>
        </w:rPr>
      </w:pPr>
    </w:p>
    <w:p w14:paraId="72176137" w14:textId="4371552B" w:rsidR="00005F00" w:rsidRDefault="00005F00" w:rsidP="00005F00">
      <w:pPr>
        <w:spacing w:after="0" w:line="240" w:lineRule="auto"/>
        <w:jc w:val="center"/>
        <w:rPr>
          <w:rFonts w:cs="Calibri"/>
          <w:b/>
          <w:bCs/>
          <w:sz w:val="20"/>
          <w:szCs w:val="20"/>
        </w:rPr>
      </w:pPr>
      <w:r>
        <w:rPr>
          <w:rFonts w:cs="Calibri"/>
          <w:b/>
          <w:bCs/>
          <w:sz w:val="20"/>
          <w:szCs w:val="20"/>
        </w:rPr>
        <w:lastRenderedPageBreak/>
        <w:t>DELIBERATION</w:t>
      </w:r>
    </w:p>
    <w:p w14:paraId="05F960E3" w14:textId="77777777" w:rsidR="00005F00" w:rsidRDefault="00005F00" w:rsidP="00005F00">
      <w:pPr>
        <w:spacing w:after="0" w:line="240" w:lineRule="auto"/>
        <w:jc w:val="center"/>
        <w:rPr>
          <w:rFonts w:cs="Calibri"/>
          <w:b/>
          <w:bCs/>
          <w:sz w:val="20"/>
          <w:szCs w:val="20"/>
        </w:rPr>
      </w:pPr>
      <w:r>
        <w:rPr>
          <w:rFonts w:cs="Calibri"/>
          <w:b/>
          <w:bCs/>
          <w:sz w:val="20"/>
          <w:szCs w:val="20"/>
        </w:rPr>
        <w:t>N° 2020.12.03</w:t>
      </w:r>
    </w:p>
    <w:p w14:paraId="4B069924" w14:textId="77777777" w:rsidR="00005F00" w:rsidRDefault="00005F00" w:rsidP="00005F00">
      <w:pPr>
        <w:jc w:val="both"/>
        <w:rPr>
          <w:b/>
          <w:bCs/>
        </w:rPr>
      </w:pPr>
    </w:p>
    <w:p w14:paraId="1264645A" w14:textId="0ECE2F8A" w:rsidR="00005F00" w:rsidRPr="002B4A86" w:rsidRDefault="00005F00" w:rsidP="00005F00">
      <w:pPr>
        <w:jc w:val="both"/>
        <w:rPr>
          <w:b/>
          <w:bCs/>
        </w:rPr>
      </w:pPr>
      <w:r w:rsidRPr="002B4A86">
        <w:rPr>
          <w:b/>
          <w:bCs/>
        </w:rPr>
        <w:t>OBJET</w:t>
      </w:r>
      <w:r w:rsidR="00EE0F48">
        <w:rPr>
          <w:b/>
          <w:bCs/>
        </w:rPr>
        <w:t> </w:t>
      </w:r>
      <w:r w:rsidRPr="002B4A86">
        <w:rPr>
          <w:b/>
          <w:bCs/>
        </w:rPr>
        <w:t>: RETRAIT DE LA DELIBERATION DU 2 OCTOBRE 2020 PORTANT SUR L’OPPOSITION AU TRANSFERT DES POUVOIRS DE POLICE SPECIALE DU MAIRE</w:t>
      </w:r>
    </w:p>
    <w:p w14:paraId="306A7E8D" w14:textId="77777777" w:rsidR="00005F00" w:rsidRDefault="00005F00" w:rsidP="00005F00">
      <w:pPr>
        <w:jc w:val="both"/>
      </w:pPr>
    </w:p>
    <w:p w14:paraId="0085C75C" w14:textId="77777777" w:rsidR="00005F00" w:rsidRDefault="00005F00" w:rsidP="00005F00">
      <w:pPr>
        <w:jc w:val="both"/>
      </w:pPr>
      <w:r>
        <w:t>Monsieur le Maire donne lecture du courrier de Madame la Sous-Préfète du 30 octobre 2020 faisant part que la délibération du 2 octobre 2020 portant sur l’opposition au transfert des pouvoirs de police spéciale du Maire vers la présidente de l’établissement public de coopération intercommunale est entachée d’illégalité et doit être retirée.</w:t>
      </w:r>
    </w:p>
    <w:p w14:paraId="273DC99F" w14:textId="77777777" w:rsidR="00005F00" w:rsidRDefault="00005F00" w:rsidP="00005F00">
      <w:pPr>
        <w:jc w:val="both"/>
      </w:pPr>
      <w:r>
        <w:t>En effet, la réglementation ouvre un droit d’opposition au transfert automatique du pouvoir de police spéciale, mais celui-ci ne peut être exercé que par le Maire et doit faire l’objet d’un arrêté. Le conseil municipal est donc incompétent pour statuer sur cette opposition.</w:t>
      </w:r>
    </w:p>
    <w:p w14:paraId="086CB142" w14:textId="36B443E8" w:rsidR="00005F00" w:rsidRDefault="00005F00" w:rsidP="00005F00">
      <w:pPr>
        <w:jc w:val="both"/>
      </w:pPr>
      <w:r>
        <w:t xml:space="preserve">Le conseil municipal, à l’unanimité, décide de retirer la délibération du 2 octobre 2020 portant sur l’opposition au transfert des pouvoirs de police spéciale du Maire. </w:t>
      </w:r>
    </w:p>
    <w:p w14:paraId="3C9DE337" w14:textId="28365A98" w:rsidR="00005F00" w:rsidRDefault="00EE0F48" w:rsidP="00EE0F48">
      <w:pPr>
        <w:jc w:val="center"/>
      </w:pPr>
      <w:r>
        <w:t>---------------------------</w:t>
      </w:r>
    </w:p>
    <w:p w14:paraId="63E8B377" w14:textId="1C62C1FE" w:rsidR="00EC17EF" w:rsidRPr="00B0597A" w:rsidRDefault="00EC17EF" w:rsidP="00005F00">
      <w:pPr>
        <w:jc w:val="both"/>
        <w:rPr>
          <w:b/>
          <w:bCs/>
          <w:u w:val="single"/>
        </w:rPr>
      </w:pPr>
      <w:r w:rsidRPr="00B0597A">
        <w:rPr>
          <w:b/>
          <w:bCs/>
          <w:u w:val="single"/>
        </w:rPr>
        <w:t xml:space="preserve">DOTATION DEPARTEMENTALE D’AMENAGEMENT DURABLE 2021 – sécurisation chemin piétonnier </w:t>
      </w:r>
      <w:r w:rsidR="00B0597A" w:rsidRPr="00B0597A">
        <w:rPr>
          <w:b/>
          <w:bCs/>
          <w:u w:val="single"/>
        </w:rPr>
        <w:t>et équestre route de Mur</w:t>
      </w:r>
    </w:p>
    <w:p w14:paraId="0E408B3E" w14:textId="48092867" w:rsidR="00005F00" w:rsidRDefault="00EF5747" w:rsidP="00005F00">
      <w:pPr>
        <w:jc w:val="both"/>
      </w:pPr>
      <w:r>
        <w:t xml:space="preserve">Dans le cadre du projet de travaux de busage de fossés et sécurisation d’un chemin piétonnier et équestres route de Mur, Monsieur le Maire </w:t>
      </w:r>
      <w:r w:rsidR="00005F00">
        <w:t xml:space="preserve">donne lecture </w:t>
      </w:r>
      <w:r>
        <w:t xml:space="preserve">de l’étude réalisée par les services du Conseil Départemental </w:t>
      </w:r>
      <w:r w:rsidR="00696844">
        <w:t>Division Sud</w:t>
      </w:r>
      <w:r w:rsidR="000046C1">
        <w:t xml:space="preserve"> </w:t>
      </w:r>
      <w:r w:rsidR="00696844">
        <w:t>Routes</w:t>
      </w:r>
      <w:r>
        <w:t xml:space="preserve">. Il doit rencontrer </w:t>
      </w:r>
      <w:r w:rsidR="00492700">
        <w:t xml:space="preserve">l’entreprise </w:t>
      </w:r>
      <w:proofErr w:type="spellStart"/>
      <w:r w:rsidR="00492700">
        <w:t>Abrahamse</w:t>
      </w:r>
      <w:proofErr w:type="spellEnd"/>
      <w:r>
        <w:t xml:space="preserve"> pour établir un devis en respectant les préconisations de l’étude. Ces travaux p</w:t>
      </w:r>
      <w:r w:rsidR="00696844">
        <w:t>ourron</w:t>
      </w:r>
      <w:r>
        <w:t>t être subventionnés par les amendes de police</w:t>
      </w:r>
      <w:r w:rsidR="00696844">
        <w:t xml:space="preserve">, </w:t>
      </w:r>
      <w:r>
        <w:t>le FCTVA</w:t>
      </w:r>
      <w:r w:rsidR="00EC17EF">
        <w:t xml:space="preserve"> </w:t>
      </w:r>
      <w:r w:rsidR="00696844">
        <w:t>ainsi que la</w:t>
      </w:r>
      <w:r w:rsidR="00EC17EF">
        <w:t xml:space="preserve"> dotation départementale d’aménagement durable 2011.</w:t>
      </w:r>
      <w:r>
        <w:t xml:space="preserve"> </w:t>
      </w:r>
      <w:r w:rsidR="000046C1">
        <w:t>Dossier à suivre.</w:t>
      </w:r>
    </w:p>
    <w:p w14:paraId="7CD45293" w14:textId="3551CAE3" w:rsidR="00EC17EF" w:rsidRDefault="00EC17EF" w:rsidP="00EC17EF">
      <w:pPr>
        <w:jc w:val="center"/>
      </w:pPr>
      <w:r>
        <w:t>--------------------------------------</w:t>
      </w:r>
    </w:p>
    <w:p w14:paraId="6E706358" w14:textId="77777777" w:rsidR="00EC17EF" w:rsidRDefault="00EC17EF" w:rsidP="00EC17EF">
      <w:pPr>
        <w:spacing w:after="0" w:line="240" w:lineRule="auto"/>
        <w:jc w:val="center"/>
        <w:rPr>
          <w:rFonts w:cs="Calibri"/>
          <w:b/>
          <w:bCs/>
          <w:sz w:val="20"/>
          <w:szCs w:val="20"/>
        </w:rPr>
      </w:pPr>
      <w:r>
        <w:rPr>
          <w:rFonts w:cs="Calibri"/>
          <w:b/>
          <w:bCs/>
          <w:sz w:val="20"/>
          <w:szCs w:val="20"/>
        </w:rPr>
        <w:t>DELIBERATION</w:t>
      </w:r>
    </w:p>
    <w:p w14:paraId="68A00B85" w14:textId="77777777" w:rsidR="00EC17EF" w:rsidRDefault="00EC17EF" w:rsidP="00EC17EF">
      <w:pPr>
        <w:spacing w:after="0" w:line="240" w:lineRule="auto"/>
        <w:jc w:val="center"/>
        <w:rPr>
          <w:rFonts w:cs="Calibri"/>
          <w:b/>
          <w:bCs/>
          <w:sz w:val="20"/>
          <w:szCs w:val="20"/>
        </w:rPr>
      </w:pPr>
      <w:r>
        <w:rPr>
          <w:rFonts w:cs="Calibri"/>
          <w:b/>
          <w:bCs/>
          <w:sz w:val="20"/>
          <w:szCs w:val="20"/>
        </w:rPr>
        <w:t>N° 2020.12.04</w:t>
      </w:r>
    </w:p>
    <w:p w14:paraId="5EE6E487" w14:textId="77777777" w:rsidR="00EC17EF" w:rsidRDefault="00EC17EF" w:rsidP="00EC17EF">
      <w:pPr>
        <w:spacing w:after="0" w:line="240" w:lineRule="auto"/>
        <w:jc w:val="both"/>
        <w:rPr>
          <w:b/>
          <w:bCs/>
          <w:u w:val="single"/>
        </w:rPr>
      </w:pPr>
    </w:p>
    <w:p w14:paraId="0F192EDE" w14:textId="7BDE5F6F" w:rsidR="00EC17EF" w:rsidRPr="002B4A86" w:rsidRDefault="00EC17EF" w:rsidP="00EC17EF">
      <w:pPr>
        <w:spacing w:after="0" w:line="240" w:lineRule="auto"/>
        <w:jc w:val="both"/>
        <w:rPr>
          <w:b/>
          <w:bCs/>
        </w:rPr>
      </w:pPr>
      <w:r w:rsidRPr="00784504">
        <w:rPr>
          <w:b/>
          <w:bCs/>
          <w:u w:val="single"/>
        </w:rPr>
        <w:t>OBJET</w:t>
      </w:r>
      <w:r w:rsidRPr="002B4A86">
        <w:rPr>
          <w:b/>
          <w:bCs/>
        </w:rPr>
        <w:t xml:space="preserve"> : </w:t>
      </w:r>
      <w:r>
        <w:rPr>
          <w:b/>
          <w:bCs/>
        </w:rPr>
        <w:t xml:space="preserve">DOTATION DEPARTEMENTALE D’AMENAGEMENT DURABLE 2021 –  AMENAGEMENT ET SECURISATION D’UN CHEMINEMENT DE RANDONNEURS PEDESTRES ET EQUESTRES ROUTE DE MUR  </w:t>
      </w:r>
      <w:r w:rsidR="004C4232">
        <w:rPr>
          <w:b/>
          <w:bCs/>
        </w:rPr>
        <w:t>R</w:t>
      </w:r>
      <w:r>
        <w:rPr>
          <w:b/>
          <w:bCs/>
        </w:rPr>
        <w:t>D122</w:t>
      </w:r>
    </w:p>
    <w:p w14:paraId="3A672B53" w14:textId="77777777" w:rsidR="00B0597A" w:rsidRDefault="00B0597A" w:rsidP="00EC17EF">
      <w:pPr>
        <w:spacing w:after="0" w:line="240" w:lineRule="auto"/>
        <w:jc w:val="both"/>
      </w:pPr>
    </w:p>
    <w:p w14:paraId="150A285D" w14:textId="13B8FA4E" w:rsidR="00EC17EF" w:rsidRDefault="00EC17EF" w:rsidP="00EC17EF">
      <w:pPr>
        <w:spacing w:after="0" w:line="240" w:lineRule="auto"/>
        <w:jc w:val="both"/>
      </w:pPr>
      <w:r>
        <w:t>Monsieur le Maire donne lecture du courrier de Monsieur le Président du Conseil Départemental du 30 septembre 2020 portant sur son soutien financier aux collectivités territoriales qui ont un projet d’investissement durable dans le cadre de la dotation départementale d’aménagement durable 2021.</w:t>
      </w:r>
    </w:p>
    <w:p w14:paraId="41BB37B3" w14:textId="77777777" w:rsidR="00EC17EF" w:rsidRDefault="00EC17EF" w:rsidP="00EC17EF">
      <w:pPr>
        <w:spacing w:after="0" w:line="240" w:lineRule="auto"/>
        <w:jc w:val="both"/>
      </w:pPr>
    </w:p>
    <w:p w14:paraId="4654A58B" w14:textId="1D0027DA" w:rsidR="00EC17EF" w:rsidRDefault="00EC17EF" w:rsidP="00EC17EF">
      <w:pPr>
        <w:spacing w:after="0" w:line="240" w:lineRule="auto"/>
        <w:jc w:val="both"/>
      </w:pPr>
      <w:r>
        <w:t xml:space="preserve">Il propose de déposer un dossier pour les travaux d’aménagement et de sécurisation d’un cheminement de randonneurs pédestres et équestres route de Mur </w:t>
      </w:r>
      <w:r w:rsidR="004C4232">
        <w:t>R</w:t>
      </w:r>
      <w:r>
        <w:t>D122 et présente l’étude qui a été réalisée par les services du Conseil Départemental de Loir et Cher- division Sud Routes.</w:t>
      </w:r>
    </w:p>
    <w:p w14:paraId="385FA555" w14:textId="483E4F50" w:rsidR="00EC17EF" w:rsidRDefault="00EC17EF" w:rsidP="00EC17EF">
      <w:pPr>
        <w:spacing w:after="0" w:line="240" w:lineRule="auto"/>
        <w:jc w:val="both"/>
      </w:pPr>
      <w:r>
        <w:t xml:space="preserve">Après discussion, le conseil municipal, à l’unanimité, </w:t>
      </w:r>
    </w:p>
    <w:p w14:paraId="48566D91" w14:textId="77777777" w:rsidR="00EC17EF" w:rsidRDefault="00EC17EF" w:rsidP="00EC17EF">
      <w:pPr>
        <w:spacing w:after="0" w:line="240" w:lineRule="auto"/>
        <w:jc w:val="both"/>
      </w:pPr>
    </w:p>
    <w:p w14:paraId="36B63CA7" w14:textId="77777777" w:rsidR="00EC17EF" w:rsidRPr="00784504" w:rsidRDefault="00EC17EF" w:rsidP="00EC17EF">
      <w:pPr>
        <w:spacing w:after="0" w:line="240" w:lineRule="auto"/>
        <w:jc w:val="center"/>
        <w:rPr>
          <w:b/>
          <w:bCs/>
          <w:u w:val="single"/>
        </w:rPr>
      </w:pPr>
      <w:r w:rsidRPr="00784504">
        <w:rPr>
          <w:b/>
          <w:bCs/>
          <w:u w:val="single"/>
        </w:rPr>
        <w:t>DECIDE</w:t>
      </w:r>
      <w:r>
        <w:rPr>
          <w:b/>
          <w:bCs/>
          <w:u w:val="single"/>
        </w:rPr>
        <w:t> :</w:t>
      </w:r>
    </w:p>
    <w:p w14:paraId="08419881" w14:textId="77777777" w:rsidR="00EC17EF" w:rsidRDefault="00EC17EF" w:rsidP="00EC17EF">
      <w:pPr>
        <w:spacing w:after="0" w:line="240" w:lineRule="auto"/>
        <w:jc w:val="both"/>
      </w:pPr>
    </w:p>
    <w:p w14:paraId="57844B6D" w14:textId="2A0599DB" w:rsidR="00EC17EF" w:rsidRDefault="00EC17EF" w:rsidP="00EC17EF">
      <w:pPr>
        <w:pStyle w:val="Paragraphedeliste"/>
        <w:numPr>
          <w:ilvl w:val="0"/>
          <w:numId w:val="4"/>
        </w:numPr>
        <w:spacing w:after="0" w:line="240" w:lineRule="auto"/>
        <w:jc w:val="both"/>
      </w:pPr>
      <w:r>
        <w:t xml:space="preserve">De déposer un dossier de demande de dotation départementale d’aménagement 2021 auprès du Conseil Départemental de Loir et Cher dans le cadre des travaux d’aménagement et sécurisation d’un cheminement de randonneurs pédestres et équestres route de Mur </w:t>
      </w:r>
      <w:r w:rsidR="004C4232">
        <w:t>R</w:t>
      </w:r>
      <w:r>
        <w:t>D122.</w:t>
      </w:r>
    </w:p>
    <w:p w14:paraId="73E019FF" w14:textId="77777777" w:rsidR="004C4232" w:rsidRPr="00F420AB" w:rsidRDefault="004C4232" w:rsidP="004C4232">
      <w:pPr>
        <w:spacing w:after="0" w:line="240" w:lineRule="auto"/>
        <w:jc w:val="center"/>
        <w:rPr>
          <w:b/>
          <w:sz w:val="20"/>
        </w:rPr>
      </w:pPr>
      <w:r w:rsidRPr="00F420AB">
        <w:rPr>
          <w:b/>
          <w:sz w:val="20"/>
        </w:rPr>
        <w:lastRenderedPageBreak/>
        <w:t>Délibération</w:t>
      </w:r>
    </w:p>
    <w:p w14:paraId="77524877" w14:textId="77777777" w:rsidR="004C4232" w:rsidRPr="00F420AB" w:rsidRDefault="004C4232" w:rsidP="004C4232">
      <w:pPr>
        <w:spacing w:after="0" w:line="240" w:lineRule="auto"/>
        <w:jc w:val="center"/>
        <w:rPr>
          <w:b/>
          <w:sz w:val="20"/>
        </w:rPr>
      </w:pPr>
      <w:r w:rsidRPr="00F420AB">
        <w:rPr>
          <w:b/>
          <w:sz w:val="20"/>
        </w:rPr>
        <w:t>N° 20</w:t>
      </w:r>
      <w:r>
        <w:rPr>
          <w:b/>
          <w:sz w:val="20"/>
        </w:rPr>
        <w:t>20</w:t>
      </w:r>
      <w:r w:rsidRPr="00F420AB">
        <w:rPr>
          <w:b/>
          <w:sz w:val="20"/>
        </w:rPr>
        <w:t>.12.</w:t>
      </w:r>
      <w:r>
        <w:rPr>
          <w:b/>
          <w:sz w:val="20"/>
        </w:rPr>
        <w:t>07</w:t>
      </w:r>
    </w:p>
    <w:p w14:paraId="2AB2EEC0" w14:textId="77777777" w:rsidR="004C4232" w:rsidRPr="00F420AB" w:rsidRDefault="004C4232" w:rsidP="004C4232">
      <w:pPr>
        <w:spacing w:after="0" w:line="240" w:lineRule="auto"/>
        <w:jc w:val="center"/>
        <w:rPr>
          <w:sz w:val="20"/>
        </w:rPr>
      </w:pPr>
    </w:p>
    <w:p w14:paraId="2D7DF66C" w14:textId="10E27CE2" w:rsidR="004C4232" w:rsidRDefault="004C4232" w:rsidP="004C4232">
      <w:pPr>
        <w:spacing w:after="0" w:line="240" w:lineRule="auto"/>
        <w:jc w:val="both"/>
        <w:rPr>
          <w:rFonts w:ascii="Calibri" w:hAnsi="Calibri"/>
          <w:b/>
        </w:rPr>
      </w:pPr>
      <w:r>
        <w:rPr>
          <w:rFonts w:ascii="Calibri" w:hAnsi="Calibri"/>
          <w:b/>
          <w:u w:val="single"/>
        </w:rPr>
        <w:t>OBJET</w:t>
      </w:r>
      <w:r>
        <w:rPr>
          <w:rFonts w:ascii="Calibri" w:hAnsi="Calibri"/>
          <w:b/>
        </w:rPr>
        <w:t> </w:t>
      </w:r>
      <w:r w:rsidRPr="00097FB3">
        <w:rPr>
          <w:rFonts w:ascii="Calibri" w:hAnsi="Calibri"/>
          <w:b/>
          <w:sz w:val="20"/>
          <w:szCs w:val="20"/>
        </w:rPr>
        <w:t xml:space="preserve">: </w:t>
      </w:r>
      <w:r w:rsidRPr="004C4232">
        <w:rPr>
          <w:rFonts w:ascii="Calibri" w:hAnsi="Calibri"/>
          <w:b/>
        </w:rPr>
        <w:t xml:space="preserve">TRAVAUX D’AMENAGEMENT ET SECURISATION D’UN CHEMINEMENT DE RANDONNEURS PEDESTRES ET EQUESTRES ROUTE DE MUR </w:t>
      </w:r>
      <w:r>
        <w:rPr>
          <w:rFonts w:ascii="Calibri" w:hAnsi="Calibri"/>
          <w:b/>
        </w:rPr>
        <w:t>R</w:t>
      </w:r>
      <w:r w:rsidRPr="004C4232">
        <w:rPr>
          <w:rFonts w:ascii="Calibri" w:hAnsi="Calibri"/>
          <w:b/>
        </w:rPr>
        <w:t>D122</w:t>
      </w:r>
      <w:r w:rsidRPr="00097FB3">
        <w:rPr>
          <w:rFonts w:ascii="Calibri" w:hAnsi="Calibri"/>
          <w:b/>
          <w:sz w:val="20"/>
          <w:szCs w:val="20"/>
        </w:rPr>
        <w:t xml:space="preserve">  </w:t>
      </w:r>
      <w:r>
        <w:rPr>
          <w:rFonts w:ascii="Calibri" w:hAnsi="Calibri"/>
          <w:b/>
        </w:rPr>
        <w:t>- DEMANDE DE SUBVENTION AU TITRE DE LA DOTATION D’EQUIPEMENT DES TERRITOIRES RURAUX 2021</w:t>
      </w:r>
    </w:p>
    <w:p w14:paraId="54634953" w14:textId="77777777" w:rsidR="004C4232" w:rsidRDefault="004C4232" w:rsidP="004C4232">
      <w:pPr>
        <w:spacing w:after="0" w:line="240" w:lineRule="auto"/>
        <w:jc w:val="both"/>
        <w:rPr>
          <w:rFonts w:ascii="Calibri" w:hAnsi="Calibri"/>
        </w:rPr>
      </w:pPr>
    </w:p>
    <w:p w14:paraId="0000E8EC" w14:textId="478F1396" w:rsidR="004C4232" w:rsidRDefault="004C4232" w:rsidP="004C4232">
      <w:pPr>
        <w:spacing w:after="0" w:line="240" w:lineRule="auto"/>
        <w:jc w:val="both"/>
        <w:rPr>
          <w:rFonts w:ascii="Calibri" w:hAnsi="Calibri"/>
        </w:rPr>
      </w:pPr>
      <w:r>
        <w:rPr>
          <w:rFonts w:ascii="Calibri" w:hAnsi="Calibri"/>
        </w:rPr>
        <w:tab/>
        <w:t>Dans le cadre des</w:t>
      </w:r>
      <w:r>
        <w:rPr>
          <w:rFonts w:ascii="Calibri" w:hAnsi="Calibri"/>
          <w:b/>
        </w:rPr>
        <w:t xml:space="preserve"> </w:t>
      </w:r>
      <w:r w:rsidRPr="00097FB3">
        <w:rPr>
          <w:rFonts w:ascii="Calibri" w:hAnsi="Calibri"/>
          <w:bCs/>
        </w:rPr>
        <w:t>travaux d’am</w:t>
      </w:r>
      <w:r>
        <w:rPr>
          <w:rFonts w:ascii="Calibri" w:hAnsi="Calibri"/>
          <w:bCs/>
        </w:rPr>
        <w:t>é</w:t>
      </w:r>
      <w:r w:rsidRPr="00097FB3">
        <w:rPr>
          <w:rFonts w:ascii="Calibri" w:hAnsi="Calibri"/>
          <w:bCs/>
        </w:rPr>
        <w:t>nagement et s</w:t>
      </w:r>
      <w:r>
        <w:rPr>
          <w:rFonts w:ascii="Calibri" w:hAnsi="Calibri"/>
          <w:bCs/>
        </w:rPr>
        <w:t>é</w:t>
      </w:r>
      <w:r w:rsidRPr="00097FB3">
        <w:rPr>
          <w:rFonts w:ascii="Calibri" w:hAnsi="Calibri"/>
          <w:bCs/>
        </w:rPr>
        <w:t>curisation d’un cheminement de randonneurs p</w:t>
      </w:r>
      <w:r>
        <w:rPr>
          <w:rFonts w:ascii="Calibri" w:hAnsi="Calibri"/>
          <w:bCs/>
        </w:rPr>
        <w:t>é</w:t>
      </w:r>
      <w:r w:rsidRPr="00097FB3">
        <w:rPr>
          <w:rFonts w:ascii="Calibri" w:hAnsi="Calibri"/>
          <w:bCs/>
        </w:rPr>
        <w:t xml:space="preserve">destres et </w:t>
      </w:r>
      <w:r>
        <w:rPr>
          <w:rFonts w:ascii="Calibri" w:hAnsi="Calibri"/>
          <w:bCs/>
        </w:rPr>
        <w:t>é</w:t>
      </w:r>
      <w:r w:rsidRPr="00097FB3">
        <w:rPr>
          <w:rFonts w:ascii="Calibri" w:hAnsi="Calibri"/>
          <w:bCs/>
        </w:rPr>
        <w:t xml:space="preserve">questres route de </w:t>
      </w:r>
      <w:r>
        <w:rPr>
          <w:rFonts w:ascii="Calibri" w:hAnsi="Calibri"/>
          <w:bCs/>
        </w:rPr>
        <w:t>Mu</w:t>
      </w:r>
      <w:r w:rsidRPr="00097FB3">
        <w:rPr>
          <w:rFonts w:ascii="Calibri" w:hAnsi="Calibri"/>
          <w:bCs/>
        </w:rPr>
        <w:t xml:space="preserve">r </w:t>
      </w:r>
      <w:r>
        <w:rPr>
          <w:rFonts w:ascii="Calibri" w:hAnsi="Calibri"/>
          <w:bCs/>
        </w:rPr>
        <w:t>RD</w:t>
      </w:r>
      <w:r w:rsidRPr="00097FB3">
        <w:rPr>
          <w:rFonts w:ascii="Calibri" w:hAnsi="Calibri"/>
          <w:bCs/>
        </w:rPr>
        <w:t>12</w:t>
      </w:r>
      <w:r>
        <w:rPr>
          <w:rFonts w:ascii="Calibri" w:hAnsi="Calibri"/>
          <w:bCs/>
        </w:rPr>
        <w:t>2</w:t>
      </w:r>
      <w:r>
        <w:rPr>
          <w:rFonts w:ascii="Calibri" w:hAnsi="Calibri"/>
        </w:rPr>
        <w:t xml:space="preserve">, Monsieur le Maire propose aux membres du Conseil Municipal de déposer un dossier de demande de subvention au titre de la D.E.T.R. 2021, </w:t>
      </w:r>
    </w:p>
    <w:p w14:paraId="3DF44B33" w14:textId="77777777" w:rsidR="004C4232" w:rsidRDefault="004C4232" w:rsidP="004C4232">
      <w:pPr>
        <w:spacing w:after="0" w:line="240" w:lineRule="auto"/>
        <w:jc w:val="both"/>
        <w:rPr>
          <w:rFonts w:ascii="Calibri" w:hAnsi="Calibri"/>
        </w:rPr>
      </w:pPr>
    </w:p>
    <w:p w14:paraId="5FF5B679" w14:textId="77777777" w:rsidR="004C4232" w:rsidRDefault="004C4232" w:rsidP="004C4232">
      <w:pPr>
        <w:spacing w:after="0" w:line="240" w:lineRule="auto"/>
        <w:jc w:val="both"/>
        <w:rPr>
          <w:rFonts w:ascii="Calibri" w:hAnsi="Calibri"/>
        </w:rPr>
      </w:pPr>
      <w:r>
        <w:rPr>
          <w:rFonts w:ascii="Calibri" w:hAnsi="Calibri"/>
        </w:rPr>
        <w:tab/>
        <w:t>Après avoir voté, à l’unanimité,</w:t>
      </w:r>
      <w:r>
        <w:rPr>
          <w:rFonts w:ascii="Calibri" w:hAnsi="Calibri"/>
        </w:rPr>
        <w:tab/>
      </w:r>
    </w:p>
    <w:p w14:paraId="70662A81" w14:textId="77777777" w:rsidR="004C4232" w:rsidRDefault="004C4232" w:rsidP="004C4232">
      <w:pPr>
        <w:spacing w:after="0" w:line="240" w:lineRule="auto"/>
        <w:jc w:val="both"/>
        <w:rPr>
          <w:rFonts w:ascii="Calibri" w:hAnsi="Calibri"/>
        </w:rPr>
      </w:pPr>
      <w:r>
        <w:rPr>
          <w:rFonts w:ascii="Calibri" w:hAnsi="Calibri"/>
        </w:rPr>
        <w:tab/>
      </w:r>
    </w:p>
    <w:p w14:paraId="1A797BF2" w14:textId="77777777" w:rsidR="004C4232" w:rsidRDefault="004C4232" w:rsidP="004C4232">
      <w:pPr>
        <w:spacing w:after="0" w:line="240" w:lineRule="auto"/>
        <w:jc w:val="both"/>
        <w:rPr>
          <w:rFonts w:ascii="Calibri" w:hAnsi="Calibri"/>
        </w:rPr>
      </w:pPr>
      <w:r>
        <w:rPr>
          <w:rFonts w:ascii="Calibri" w:hAnsi="Calibri"/>
        </w:rPr>
        <w:t xml:space="preserve"> </w:t>
      </w:r>
      <w:r>
        <w:rPr>
          <w:rFonts w:ascii="Calibri" w:hAnsi="Calibri"/>
        </w:rPr>
        <w:tab/>
        <w:t>Le Conseil Municipal :</w:t>
      </w:r>
    </w:p>
    <w:p w14:paraId="4194A7BD" w14:textId="77777777" w:rsidR="004C4232" w:rsidRDefault="004C4232" w:rsidP="004C4232">
      <w:pPr>
        <w:spacing w:after="0" w:line="240" w:lineRule="auto"/>
        <w:jc w:val="both"/>
        <w:rPr>
          <w:rFonts w:ascii="Calibri" w:hAnsi="Calibri"/>
        </w:rPr>
      </w:pPr>
    </w:p>
    <w:p w14:paraId="7EF3D9AB" w14:textId="77777777" w:rsidR="004C4232" w:rsidRDefault="004C4232" w:rsidP="004C4232">
      <w:pPr>
        <w:spacing w:after="0" w:line="240" w:lineRule="auto"/>
        <w:jc w:val="both"/>
        <w:rPr>
          <w:rFonts w:ascii="Calibri" w:hAnsi="Calibri"/>
        </w:rPr>
      </w:pPr>
      <w:r>
        <w:rPr>
          <w:rFonts w:ascii="Calibri" w:hAnsi="Calibri"/>
        </w:rPr>
        <w:t xml:space="preserve">            - </w:t>
      </w:r>
      <w:r>
        <w:rPr>
          <w:rFonts w:ascii="Calibri" w:hAnsi="Calibri"/>
          <w:b/>
        </w:rPr>
        <w:t>accepte le plan de financement prévisionnel</w:t>
      </w:r>
      <w:r>
        <w:rPr>
          <w:rFonts w:ascii="Calibri" w:hAnsi="Calibri"/>
        </w:rPr>
        <w:t xml:space="preserve"> : </w:t>
      </w:r>
    </w:p>
    <w:p w14:paraId="6BF2776B" w14:textId="77777777" w:rsidR="004C4232" w:rsidRDefault="004C4232" w:rsidP="004C4232">
      <w:pPr>
        <w:spacing w:after="0" w:line="240" w:lineRule="auto"/>
        <w:jc w:val="both"/>
        <w:rPr>
          <w:rFonts w:ascii="Calibri" w:hAnsi="Calibri"/>
        </w:rPr>
      </w:pPr>
    </w:p>
    <w:p w14:paraId="4FDC3F47" w14:textId="77777777" w:rsidR="004C4232" w:rsidRDefault="004C4232" w:rsidP="004C4232">
      <w:pPr>
        <w:widowControl w:val="0"/>
        <w:autoSpaceDE w:val="0"/>
        <w:autoSpaceDN w:val="0"/>
        <w:adjustRightInd w:val="0"/>
        <w:spacing w:after="0" w:line="240" w:lineRule="auto"/>
        <w:ind w:right="573"/>
        <w:jc w:val="both"/>
        <w:rPr>
          <w:rFonts w:ascii="Calibri" w:hAnsi="Calibri"/>
        </w:rPr>
      </w:pPr>
      <w:r>
        <w:rPr>
          <w:rFonts w:ascii="Calibri" w:hAnsi="Calibri"/>
        </w:rPr>
        <w:tab/>
      </w:r>
      <w:r>
        <w:rPr>
          <w:rFonts w:ascii="Calibri" w:hAnsi="Calibri"/>
        </w:rPr>
        <w:tab/>
        <w:t>Coût de l’installation</w:t>
      </w:r>
      <w:r>
        <w:rPr>
          <w:rFonts w:ascii="Calibri" w:hAnsi="Calibri"/>
        </w:rPr>
        <w:tab/>
      </w:r>
      <w:r>
        <w:rPr>
          <w:rFonts w:ascii="Calibri" w:hAnsi="Calibri"/>
        </w:rPr>
        <w:tab/>
      </w:r>
      <w:r>
        <w:rPr>
          <w:rFonts w:ascii="Calibri" w:hAnsi="Calibri"/>
        </w:rPr>
        <w:tab/>
        <w:t>26 050 € H.T      31 260.00 € T.T.C</w:t>
      </w:r>
    </w:p>
    <w:p w14:paraId="4F7466ED" w14:textId="77777777" w:rsidR="004C4232" w:rsidRDefault="004C4232" w:rsidP="004C4232">
      <w:pPr>
        <w:widowControl w:val="0"/>
        <w:autoSpaceDE w:val="0"/>
        <w:autoSpaceDN w:val="0"/>
        <w:adjustRightInd w:val="0"/>
        <w:spacing w:after="0" w:line="240" w:lineRule="auto"/>
        <w:ind w:right="573"/>
        <w:jc w:val="both"/>
        <w:rPr>
          <w:rFonts w:ascii="Calibri" w:hAnsi="Calibri"/>
        </w:rPr>
      </w:pPr>
      <w:r>
        <w:rPr>
          <w:rFonts w:ascii="Calibri" w:hAnsi="Calibri"/>
        </w:rPr>
        <w:tab/>
      </w:r>
      <w:r>
        <w:rPr>
          <w:rFonts w:ascii="Calibri" w:hAnsi="Calibri"/>
        </w:rPr>
        <w:tab/>
        <w:t>Etat – DETR (20 %)</w:t>
      </w:r>
      <w:r>
        <w:rPr>
          <w:rFonts w:ascii="Calibri" w:hAnsi="Calibri"/>
        </w:rPr>
        <w:tab/>
      </w:r>
      <w:r>
        <w:rPr>
          <w:rFonts w:ascii="Calibri" w:hAnsi="Calibri"/>
        </w:rPr>
        <w:tab/>
      </w:r>
      <w:r>
        <w:rPr>
          <w:rFonts w:ascii="Calibri" w:hAnsi="Calibri"/>
        </w:rPr>
        <w:tab/>
        <w:t xml:space="preserve">   5 210.00 €</w:t>
      </w:r>
    </w:p>
    <w:p w14:paraId="3F9D6DA9" w14:textId="77777777" w:rsidR="004C4232" w:rsidRDefault="004C4232" w:rsidP="004C4232">
      <w:pPr>
        <w:widowControl w:val="0"/>
        <w:autoSpaceDE w:val="0"/>
        <w:autoSpaceDN w:val="0"/>
        <w:adjustRightInd w:val="0"/>
        <w:spacing w:after="0" w:line="240" w:lineRule="auto"/>
        <w:ind w:right="573"/>
        <w:jc w:val="both"/>
        <w:rPr>
          <w:rFonts w:ascii="Calibri" w:hAnsi="Calibri"/>
        </w:rPr>
      </w:pPr>
      <w:r>
        <w:rPr>
          <w:rFonts w:ascii="Calibri" w:hAnsi="Calibri"/>
        </w:rPr>
        <w:tab/>
      </w:r>
      <w:r>
        <w:rPr>
          <w:rFonts w:ascii="Calibri" w:hAnsi="Calibri"/>
        </w:rPr>
        <w:tab/>
        <w:t xml:space="preserve">Conseil Départemental – DDAD   </w:t>
      </w:r>
      <w:r>
        <w:rPr>
          <w:rFonts w:ascii="Calibri" w:hAnsi="Calibri"/>
        </w:rPr>
        <w:tab/>
        <w:t>en cours</w:t>
      </w:r>
    </w:p>
    <w:p w14:paraId="1584C4E3" w14:textId="77777777" w:rsidR="004C4232" w:rsidRDefault="004C4232" w:rsidP="004C4232">
      <w:pPr>
        <w:widowControl w:val="0"/>
        <w:autoSpaceDE w:val="0"/>
        <w:autoSpaceDN w:val="0"/>
        <w:adjustRightInd w:val="0"/>
        <w:spacing w:after="0" w:line="240" w:lineRule="auto"/>
        <w:ind w:right="573"/>
        <w:jc w:val="both"/>
        <w:rPr>
          <w:rFonts w:ascii="Calibri" w:hAnsi="Calibri"/>
        </w:rPr>
      </w:pPr>
      <w:r>
        <w:rPr>
          <w:rFonts w:ascii="Calibri" w:hAnsi="Calibri"/>
        </w:rPr>
        <w:tab/>
      </w:r>
      <w:r>
        <w:rPr>
          <w:rFonts w:ascii="Calibri" w:hAnsi="Calibri"/>
        </w:rPr>
        <w:tab/>
        <w:t xml:space="preserve">Conseil Départemental </w:t>
      </w:r>
      <w:r>
        <w:rPr>
          <w:rFonts w:ascii="Calibri" w:hAnsi="Calibri"/>
        </w:rPr>
        <w:tab/>
      </w:r>
    </w:p>
    <w:p w14:paraId="2181FFCC" w14:textId="77777777" w:rsidR="004C4232" w:rsidRDefault="004C4232" w:rsidP="004C4232">
      <w:pPr>
        <w:widowControl w:val="0"/>
        <w:autoSpaceDE w:val="0"/>
        <w:autoSpaceDN w:val="0"/>
        <w:adjustRightInd w:val="0"/>
        <w:spacing w:after="0" w:line="240" w:lineRule="auto"/>
        <w:ind w:left="708" w:right="573" w:firstLine="708"/>
        <w:jc w:val="both"/>
        <w:rPr>
          <w:rFonts w:ascii="Calibri" w:hAnsi="Calibri"/>
        </w:rPr>
      </w:pPr>
      <w:r>
        <w:rPr>
          <w:rFonts w:ascii="Calibri" w:hAnsi="Calibri"/>
        </w:rPr>
        <w:t>Amende de Police</w:t>
      </w:r>
      <w:r>
        <w:rPr>
          <w:rFonts w:ascii="Calibri" w:hAnsi="Calibri"/>
        </w:rPr>
        <w:tab/>
      </w:r>
      <w:r>
        <w:rPr>
          <w:rFonts w:ascii="Calibri" w:hAnsi="Calibri"/>
        </w:rPr>
        <w:tab/>
      </w:r>
      <w:r>
        <w:rPr>
          <w:rFonts w:ascii="Calibri" w:hAnsi="Calibri"/>
        </w:rPr>
        <w:tab/>
        <w:t>en cours</w:t>
      </w:r>
    </w:p>
    <w:p w14:paraId="133F0BF4" w14:textId="77777777" w:rsidR="004C4232" w:rsidRDefault="004C4232" w:rsidP="004C4232">
      <w:pPr>
        <w:widowControl w:val="0"/>
        <w:autoSpaceDE w:val="0"/>
        <w:autoSpaceDN w:val="0"/>
        <w:adjustRightInd w:val="0"/>
        <w:spacing w:after="0" w:line="240" w:lineRule="auto"/>
        <w:ind w:right="573"/>
        <w:jc w:val="both"/>
        <w:rPr>
          <w:rFonts w:ascii="Calibri" w:hAnsi="Calibri"/>
        </w:rPr>
      </w:pPr>
      <w:r>
        <w:rPr>
          <w:rFonts w:ascii="Calibri" w:hAnsi="Calibri"/>
        </w:rPr>
        <w:tab/>
      </w:r>
      <w:r>
        <w:rPr>
          <w:rFonts w:ascii="Calibri" w:hAnsi="Calibri"/>
        </w:rPr>
        <w:tab/>
        <w:t>Autofinancement</w:t>
      </w:r>
      <w:r>
        <w:rPr>
          <w:rFonts w:ascii="Calibri" w:hAnsi="Calibri"/>
        </w:rPr>
        <w:tab/>
      </w:r>
      <w:r>
        <w:rPr>
          <w:rFonts w:ascii="Calibri" w:hAnsi="Calibri"/>
        </w:rPr>
        <w:tab/>
        <w:t xml:space="preserve">               20 840.00 €      31 260.00 € T.T.C</w:t>
      </w:r>
    </w:p>
    <w:p w14:paraId="74BA571F" w14:textId="77777777" w:rsidR="004C4232" w:rsidRDefault="004C4232" w:rsidP="004C4232">
      <w:pPr>
        <w:spacing w:after="0" w:line="240" w:lineRule="auto"/>
        <w:jc w:val="both"/>
        <w:rPr>
          <w:rFonts w:ascii="Calibri" w:hAnsi="Calibri"/>
        </w:rPr>
      </w:pPr>
      <w:r>
        <w:rPr>
          <w:rFonts w:ascii="Calibri" w:hAnsi="Calibri"/>
        </w:rPr>
        <w:tab/>
      </w:r>
    </w:p>
    <w:p w14:paraId="2BAD250B" w14:textId="77777777" w:rsidR="004C4232" w:rsidRDefault="004C4232" w:rsidP="004C4232">
      <w:pPr>
        <w:spacing w:after="0" w:line="240" w:lineRule="auto"/>
        <w:jc w:val="both"/>
        <w:rPr>
          <w:rFonts w:ascii="Calibri" w:hAnsi="Calibri"/>
          <w:b/>
        </w:rPr>
      </w:pPr>
      <w:r>
        <w:rPr>
          <w:rFonts w:ascii="Calibri" w:hAnsi="Calibri"/>
        </w:rPr>
        <w:t xml:space="preserve">             - </w:t>
      </w:r>
      <w:r>
        <w:rPr>
          <w:rFonts w:ascii="Calibri" w:hAnsi="Calibri"/>
          <w:b/>
        </w:rPr>
        <w:t>sollicite l’aide de l’Etat au titre de la D.E.T.R. au taux de 20 %.</w:t>
      </w:r>
    </w:p>
    <w:p w14:paraId="2C72D650" w14:textId="77777777" w:rsidR="004C4232" w:rsidRDefault="004C4232" w:rsidP="004C4232">
      <w:pPr>
        <w:spacing w:after="0" w:line="240" w:lineRule="auto"/>
        <w:jc w:val="both"/>
        <w:rPr>
          <w:rFonts w:ascii="Calibri" w:hAnsi="Calibri"/>
          <w:b/>
        </w:rPr>
      </w:pPr>
    </w:p>
    <w:p w14:paraId="4C948132" w14:textId="77777777" w:rsidR="004C4232" w:rsidRDefault="004C4232" w:rsidP="004C4232">
      <w:pPr>
        <w:spacing w:after="0" w:line="240" w:lineRule="auto"/>
        <w:jc w:val="both"/>
        <w:rPr>
          <w:rFonts w:ascii="Calibri" w:hAnsi="Calibri"/>
          <w:b/>
        </w:rPr>
      </w:pPr>
      <w:r>
        <w:rPr>
          <w:rFonts w:ascii="Calibri" w:hAnsi="Calibri"/>
          <w:b/>
        </w:rPr>
        <w:t xml:space="preserve">            </w:t>
      </w:r>
      <w:r>
        <w:rPr>
          <w:rFonts w:ascii="Calibri" w:hAnsi="Calibri"/>
        </w:rPr>
        <w:t xml:space="preserve"> - </w:t>
      </w:r>
      <w:r>
        <w:rPr>
          <w:rFonts w:ascii="Calibri" w:hAnsi="Calibri"/>
          <w:b/>
        </w:rPr>
        <w:t xml:space="preserve">mandate Monsieur le Maire pour signer tous les documents et donner toutes  les </w:t>
      </w:r>
      <w:r>
        <w:rPr>
          <w:rFonts w:ascii="Calibri" w:hAnsi="Calibri"/>
          <w:b/>
        </w:rPr>
        <w:tab/>
        <w:t xml:space="preserve"> </w:t>
      </w:r>
      <w:r>
        <w:rPr>
          <w:rFonts w:ascii="Calibri" w:hAnsi="Calibri"/>
          <w:b/>
        </w:rPr>
        <w:tab/>
        <w:t>instructions concernant cette délibération.</w:t>
      </w:r>
    </w:p>
    <w:p w14:paraId="426B9A0E" w14:textId="56EF467F" w:rsidR="004C4232" w:rsidRDefault="004C4232" w:rsidP="005116AE">
      <w:pPr>
        <w:spacing w:after="0" w:line="240" w:lineRule="auto"/>
        <w:jc w:val="center"/>
      </w:pPr>
      <w:r>
        <w:t>---------------------------</w:t>
      </w:r>
    </w:p>
    <w:p w14:paraId="730E404B" w14:textId="77777777" w:rsidR="004C4232" w:rsidRPr="00F420AB" w:rsidRDefault="004C4232" w:rsidP="004C4232">
      <w:pPr>
        <w:spacing w:after="0" w:line="240" w:lineRule="auto"/>
        <w:jc w:val="center"/>
        <w:rPr>
          <w:b/>
          <w:sz w:val="20"/>
        </w:rPr>
      </w:pPr>
      <w:r w:rsidRPr="00F420AB">
        <w:rPr>
          <w:b/>
          <w:sz w:val="20"/>
        </w:rPr>
        <w:t>Délibération</w:t>
      </w:r>
    </w:p>
    <w:p w14:paraId="04C56780" w14:textId="77777777" w:rsidR="004C4232" w:rsidRPr="00F420AB" w:rsidRDefault="004C4232" w:rsidP="004C4232">
      <w:pPr>
        <w:spacing w:after="0" w:line="240" w:lineRule="auto"/>
        <w:jc w:val="center"/>
        <w:rPr>
          <w:b/>
          <w:sz w:val="20"/>
        </w:rPr>
      </w:pPr>
      <w:r w:rsidRPr="00F420AB">
        <w:rPr>
          <w:b/>
          <w:sz w:val="20"/>
        </w:rPr>
        <w:t>N° 20</w:t>
      </w:r>
      <w:r>
        <w:rPr>
          <w:b/>
          <w:sz w:val="20"/>
        </w:rPr>
        <w:t>20</w:t>
      </w:r>
      <w:r w:rsidRPr="00F420AB">
        <w:rPr>
          <w:b/>
          <w:sz w:val="20"/>
        </w:rPr>
        <w:t>.12.</w:t>
      </w:r>
      <w:r>
        <w:rPr>
          <w:b/>
          <w:sz w:val="20"/>
        </w:rPr>
        <w:t>08</w:t>
      </w:r>
    </w:p>
    <w:p w14:paraId="24203C7E" w14:textId="77777777" w:rsidR="004C4232" w:rsidRPr="00F420AB" w:rsidRDefault="004C4232" w:rsidP="004C4232">
      <w:pPr>
        <w:spacing w:after="0" w:line="240" w:lineRule="auto"/>
        <w:jc w:val="center"/>
        <w:rPr>
          <w:sz w:val="20"/>
        </w:rPr>
      </w:pPr>
    </w:p>
    <w:p w14:paraId="03BD80F3" w14:textId="33EC4139" w:rsidR="004C4232" w:rsidRDefault="004C4232" w:rsidP="004C4232">
      <w:pPr>
        <w:spacing w:after="0" w:line="240" w:lineRule="auto"/>
        <w:jc w:val="both"/>
        <w:rPr>
          <w:rFonts w:ascii="Calibri" w:hAnsi="Calibri"/>
          <w:b/>
        </w:rPr>
      </w:pPr>
      <w:r>
        <w:rPr>
          <w:rFonts w:ascii="Calibri" w:hAnsi="Calibri"/>
          <w:b/>
          <w:u w:val="single"/>
        </w:rPr>
        <w:t>OBJET</w:t>
      </w:r>
      <w:r>
        <w:rPr>
          <w:rFonts w:ascii="Calibri" w:hAnsi="Calibri"/>
          <w:b/>
        </w:rPr>
        <w:t> </w:t>
      </w:r>
      <w:r w:rsidRPr="00097FB3">
        <w:rPr>
          <w:rFonts w:ascii="Calibri" w:hAnsi="Calibri"/>
          <w:b/>
          <w:sz w:val="20"/>
          <w:szCs w:val="20"/>
        </w:rPr>
        <w:t xml:space="preserve">: </w:t>
      </w:r>
      <w:r w:rsidRPr="001B27D6">
        <w:rPr>
          <w:rFonts w:ascii="Calibri" w:hAnsi="Calibri"/>
          <w:b/>
        </w:rPr>
        <w:t xml:space="preserve">TRAVAUX D’AMENAGEMENT ET SECURISATION D’UN CHEMINEMENT DE RANDONNEURS PEDESTRES ET EQUESTRES ROUTE DE MUR </w:t>
      </w:r>
      <w:r>
        <w:rPr>
          <w:rFonts w:ascii="Calibri" w:hAnsi="Calibri"/>
          <w:b/>
        </w:rPr>
        <w:t>R</w:t>
      </w:r>
      <w:r w:rsidRPr="001B27D6">
        <w:rPr>
          <w:rFonts w:ascii="Calibri" w:hAnsi="Calibri"/>
          <w:b/>
        </w:rPr>
        <w:t>D122</w:t>
      </w:r>
      <w:r w:rsidRPr="00097FB3">
        <w:rPr>
          <w:rFonts w:ascii="Calibri" w:hAnsi="Calibri"/>
          <w:b/>
          <w:sz w:val="20"/>
          <w:szCs w:val="20"/>
        </w:rPr>
        <w:t xml:space="preserve">  </w:t>
      </w:r>
      <w:r>
        <w:rPr>
          <w:rFonts w:ascii="Calibri" w:hAnsi="Calibri"/>
          <w:b/>
        </w:rPr>
        <w:t>- DEMANDE DE SUBVENTION AU TITRE DES AMENDES DE POLICE</w:t>
      </w:r>
    </w:p>
    <w:p w14:paraId="18088F38" w14:textId="77777777" w:rsidR="004C4232" w:rsidRDefault="004C4232" w:rsidP="004C4232">
      <w:pPr>
        <w:spacing w:after="0" w:line="240" w:lineRule="auto"/>
        <w:jc w:val="both"/>
        <w:rPr>
          <w:rFonts w:ascii="Calibri" w:hAnsi="Calibri"/>
        </w:rPr>
      </w:pPr>
    </w:p>
    <w:p w14:paraId="1B6B1FE0" w14:textId="6C739FD2" w:rsidR="004C4232" w:rsidRDefault="004C4232" w:rsidP="004C4232">
      <w:pPr>
        <w:spacing w:after="0" w:line="240" w:lineRule="auto"/>
        <w:jc w:val="both"/>
        <w:rPr>
          <w:rFonts w:ascii="Calibri" w:hAnsi="Calibri"/>
        </w:rPr>
      </w:pPr>
      <w:r>
        <w:rPr>
          <w:rFonts w:ascii="Calibri" w:hAnsi="Calibri"/>
        </w:rPr>
        <w:tab/>
        <w:t>Dans le cadre des</w:t>
      </w:r>
      <w:r>
        <w:rPr>
          <w:rFonts w:ascii="Calibri" w:hAnsi="Calibri"/>
          <w:b/>
        </w:rPr>
        <w:t xml:space="preserve"> </w:t>
      </w:r>
      <w:r w:rsidRPr="00097FB3">
        <w:rPr>
          <w:rFonts w:ascii="Calibri" w:hAnsi="Calibri"/>
          <w:bCs/>
        </w:rPr>
        <w:t>travaux d’am</w:t>
      </w:r>
      <w:r>
        <w:rPr>
          <w:rFonts w:ascii="Calibri" w:hAnsi="Calibri"/>
          <w:bCs/>
        </w:rPr>
        <w:t>é</w:t>
      </w:r>
      <w:r w:rsidRPr="00097FB3">
        <w:rPr>
          <w:rFonts w:ascii="Calibri" w:hAnsi="Calibri"/>
          <w:bCs/>
        </w:rPr>
        <w:t>nagement et s</w:t>
      </w:r>
      <w:r>
        <w:rPr>
          <w:rFonts w:ascii="Calibri" w:hAnsi="Calibri"/>
          <w:bCs/>
        </w:rPr>
        <w:t>é</w:t>
      </w:r>
      <w:r w:rsidRPr="00097FB3">
        <w:rPr>
          <w:rFonts w:ascii="Calibri" w:hAnsi="Calibri"/>
          <w:bCs/>
        </w:rPr>
        <w:t>curisation d’un cheminement de randonneurs p</w:t>
      </w:r>
      <w:r>
        <w:rPr>
          <w:rFonts w:ascii="Calibri" w:hAnsi="Calibri"/>
          <w:bCs/>
        </w:rPr>
        <w:t>é</w:t>
      </w:r>
      <w:r w:rsidRPr="00097FB3">
        <w:rPr>
          <w:rFonts w:ascii="Calibri" w:hAnsi="Calibri"/>
          <w:bCs/>
        </w:rPr>
        <w:t xml:space="preserve">destres et </w:t>
      </w:r>
      <w:r>
        <w:rPr>
          <w:rFonts w:ascii="Calibri" w:hAnsi="Calibri"/>
          <w:bCs/>
        </w:rPr>
        <w:t>é</w:t>
      </w:r>
      <w:r w:rsidRPr="00097FB3">
        <w:rPr>
          <w:rFonts w:ascii="Calibri" w:hAnsi="Calibri"/>
          <w:bCs/>
        </w:rPr>
        <w:t xml:space="preserve">questres route de </w:t>
      </w:r>
      <w:r>
        <w:rPr>
          <w:rFonts w:ascii="Calibri" w:hAnsi="Calibri"/>
          <w:bCs/>
        </w:rPr>
        <w:t>M</w:t>
      </w:r>
      <w:r w:rsidRPr="00097FB3">
        <w:rPr>
          <w:rFonts w:ascii="Calibri" w:hAnsi="Calibri"/>
          <w:bCs/>
        </w:rPr>
        <w:t xml:space="preserve">ur </w:t>
      </w:r>
      <w:r>
        <w:rPr>
          <w:rFonts w:ascii="Calibri" w:hAnsi="Calibri"/>
          <w:bCs/>
        </w:rPr>
        <w:t>RD</w:t>
      </w:r>
      <w:r w:rsidRPr="00097FB3">
        <w:rPr>
          <w:rFonts w:ascii="Calibri" w:hAnsi="Calibri"/>
          <w:bCs/>
        </w:rPr>
        <w:t>12</w:t>
      </w:r>
      <w:r>
        <w:rPr>
          <w:rFonts w:ascii="Calibri" w:hAnsi="Calibri"/>
          <w:bCs/>
        </w:rPr>
        <w:t>2</w:t>
      </w:r>
      <w:r>
        <w:rPr>
          <w:rFonts w:ascii="Calibri" w:hAnsi="Calibri"/>
        </w:rPr>
        <w:t>, Monsieur le Maire propose aux membres du Conseil Municipal de déposer un dossier de demande de subvention au titre des amendes de police 2021,</w:t>
      </w:r>
    </w:p>
    <w:p w14:paraId="77B2A79E" w14:textId="77777777" w:rsidR="004C4232" w:rsidRDefault="004C4232" w:rsidP="004C4232">
      <w:pPr>
        <w:spacing w:after="0" w:line="240" w:lineRule="auto"/>
        <w:jc w:val="both"/>
        <w:rPr>
          <w:rFonts w:ascii="Calibri" w:hAnsi="Calibri"/>
        </w:rPr>
      </w:pPr>
    </w:p>
    <w:p w14:paraId="1BD55109" w14:textId="77777777" w:rsidR="004C4232" w:rsidRDefault="004C4232" w:rsidP="004C4232">
      <w:pPr>
        <w:spacing w:after="0" w:line="240" w:lineRule="auto"/>
        <w:jc w:val="both"/>
        <w:rPr>
          <w:rFonts w:ascii="Calibri" w:hAnsi="Calibri"/>
        </w:rPr>
      </w:pPr>
      <w:r>
        <w:rPr>
          <w:rFonts w:ascii="Calibri" w:hAnsi="Calibri"/>
        </w:rPr>
        <w:tab/>
        <w:t>Après avoir voté, à l’unanimité,</w:t>
      </w:r>
      <w:r>
        <w:rPr>
          <w:rFonts w:ascii="Calibri" w:hAnsi="Calibri"/>
        </w:rPr>
        <w:tab/>
      </w:r>
    </w:p>
    <w:p w14:paraId="61928AD4" w14:textId="77777777" w:rsidR="004C4232" w:rsidRDefault="004C4232" w:rsidP="004C4232">
      <w:pPr>
        <w:spacing w:after="0" w:line="240" w:lineRule="auto"/>
        <w:jc w:val="both"/>
        <w:rPr>
          <w:rFonts w:ascii="Calibri" w:hAnsi="Calibri"/>
        </w:rPr>
      </w:pPr>
      <w:r>
        <w:rPr>
          <w:rFonts w:ascii="Calibri" w:hAnsi="Calibri"/>
        </w:rPr>
        <w:tab/>
      </w:r>
    </w:p>
    <w:p w14:paraId="4DE4C892" w14:textId="77777777" w:rsidR="004C4232" w:rsidRDefault="004C4232" w:rsidP="004C4232">
      <w:pPr>
        <w:spacing w:after="0" w:line="240" w:lineRule="auto"/>
        <w:jc w:val="both"/>
        <w:rPr>
          <w:rFonts w:ascii="Calibri" w:hAnsi="Calibri"/>
        </w:rPr>
      </w:pPr>
      <w:r>
        <w:rPr>
          <w:rFonts w:ascii="Calibri" w:hAnsi="Calibri"/>
        </w:rPr>
        <w:t xml:space="preserve"> </w:t>
      </w:r>
      <w:r>
        <w:rPr>
          <w:rFonts w:ascii="Calibri" w:hAnsi="Calibri"/>
        </w:rPr>
        <w:tab/>
        <w:t>Le Conseil Municipal :</w:t>
      </w:r>
    </w:p>
    <w:p w14:paraId="5CEF75E9" w14:textId="77777777" w:rsidR="004C4232" w:rsidRDefault="004C4232" w:rsidP="004C4232">
      <w:pPr>
        <w:spacing w:after="0" w:line="240" w:lineRule="auto"/>
        <w:jc w:val="both"/>
        <w:rPr>
          <w:rFonts w:ascii="Calibri" w:hAnsi="Calibri"/>
        </w:rPr>
      </w:pPr>
    </w:p>
    <w:p w14:paraId="698B428F" w14:textId="77777777" w:rsidR="004C4232" w:rsidRDefault="004C4232" w:rsidP="004C4232">
      <w:pPr>
        <w:spacing w:after="0" w:line="240" w:lineRule="auto"/>
        <w:jc w:val="both"/>
        <w:rPr>
          <w:rFonts w:ascii="Calibri" w:hAnsi="Calibri"/>
        </w:rPr>
      </w:pPr>
      <w:r>
        <w:rPr>
          <w:rFonts w:ascii="Calibri" w:hAnsi="Calibri"/>
        </w:rPr>
        <w:t xml:space="preserve">            - </w:t>
      </w:r>
      <w:r>
        <w:rPr>
          <w:rFonts w:ascii="Calibri" w:hAnsi="Calibri"/>
          <w:b/>
        </w:rPr>
        <w:t>accepte le plan de financement prévisionnel</w:t>
      </w:r>
      <w:r>
        <w:rPr>
          <w:rFonts w:ascii="Calibri" w:hAnsi="Calibri"/>
        </w:rPr>
        <w:t xml:space="preserve"> : </w:t>
      </w:r>
    </w:p>
    <w:p w14:paraId="7D44857E" w14:textId="77777777" w:rsidR="004C4232" w:rsidRDefault="004C4232" w:rsidP="004C4232">
      <w:pPr>
        <w:widowControl w:val="0"/>
        <w:autoSpaceDE w:val="0"/>
        <w:autoSpaceDN w:val="0"/>
        <w:adjustRightInd w:val="0"/>
        <w:spacing w:after="0" w:line="240" w:lineRule="auto"/>
        <w:ind w:right="573"/>
        <w:jc w:val="both"/>
        <w:rPr>
          <w:rFonts w:ascii="Calibri" w:hAnsi="Calibri"/>
        </w:rPr>
      </w:pPr>
      <w:r>
        <w:rPr>
          <w:rFonts w:ascii="Calibri" w:hAnsi="Calibri"/>
        </w:rPr>
        <w:tab/>
      </w:r>
      <w:r>
        <w:rPr>
          <w:rFonts w:ascii="Calibri" w:hAnsi="Calibri"/>
        </w:rPr>
        <w:tab/>
        <w:t>Coût de l’installation</w:t>
      </w:r>
      <w:r>
        <w:rPr>
          <w:rFonts w:ascii="Calibri" w:hAnsi="Calibri"/>
        </w:rPr>
        <w:tab/>
      </w:r>
      <w:r>
        <w:rPr>
          <w:rFonts w:ascii="Calibri" w:hAnsi="Calibri"/>
        </w:rPr>
        <w:tab/>
      </w:r>
      <w:r>
        <w:rPr>
          <w:rFonts w:ascii="Calibri" w:hAnsi="Calibri"/>
        </w:rPr>
        <w:tab/>
        <w:t>26 050 € H.T      31 260.00 € T.T.C</w:t>
      </w:r>
    </w:p>
    <w:p w14:paraId="48C23F1D" w14:textId="77777777" w:rsidR="004C4232" w:rsidRDefault="004C4232" w:rsidP="004C4232">
      <w:pPr>
        <w:widowControl w:val="0"/>
        <w:autoSpaceDE w:val="0"/>
        <w:autoSpaceDN w:val="0"/>
        <w:adjustRightInd w:val="0"/>
        <w:spacing w:after="0" w:line="240" w:lineRule="auto"/>
        <w:ind w:right="573"/>
        <w:jc w:val="both"/>
        <w:rPr>
          <w:rFonts w:ascii="Calibri" w:hAnsi="Calibri"/>
        </w:rPr>
      </w:pPr>
      <w:r>
        <w:rPr>
          <w:rFonts w:ascii="Calibri" w:hAnsi="Calibri"/>
        </w:rPr>
        <w:tab/>
      </w:r>
      <w:r>
        <w:rPr>
          <w:rFonts w:ascii="Calibri" w:hAnsi="Calibri"/>
        </w:rPr>
        <w:tab/>
        <w:t xml:space="preserve">Etat – DETR </w:t>
      </w:r>
      <w:r>
        <w:rPr>
          <w:rFonts w:ascii="Calibri" w:hAnsi="Calibri"/>
        </w:rPr>
        <w:tab/>
      </w:r>
      <w:r>
        <w:rPr>
          <w:rFonts w:ascii="Calibri" w:hAnsi="Calibri"/>
        </w:rPr>
        <w:tab/>
      </w:r>
      <w:r>
        <w:rPr>
          <w:rFonts w:ascii="Calibri" w:hAnsi="Calibri"/>
        </w:rPr>
        <w:tab/>
      </w:r>
      <w:r>
        <w:rPr>
          <w:rFonts w:ascii="Calibri" w:hAnsi="Calibri"/>
        </w:rPr>
        <w:tab/>
        <w:t>en cours</w:t>
      </w:r>
    </w:p>
    <w:p w14:paraId="5EFC1D9D" w14:textId="77777777" w:rsidR="004C4232" w:rsidRDefault="004C4232" w:rsidP="004C4232">
      <w:pPr>
        <w:widowControl w:val="0"/>
        <w:autoSpaceDE w:val="0"/>
        <w:autoSpaceDN w:val="0"/>
        <w:adjustRightInd w:val="0"/>
        <w:spacing w:after="0" w:line="240" w:lineRule="auto"/>
        <w:ind w:right="573"/>
        <w:jc w:val="both"/>
        <w:rPr>
          <w:rFonts w:ascii="Calibri" w:hAnsi="Calibri"/>
        </w:rPr>
      </w:pPr>
      <w:r>
        <w:rPr>
          <w:rFonts w:ascii="Calibri" w:hAnsi="Calibri"/>
        </w:rPr>
        <w:tab/>
      </w:r>
      <w:r>
        <w:rPr>
          <w:rFonts w:ascii="Calibri" w:hAnsi="Calibri"/>
        </w:rPr>
        <w:tab/>
        <w:t xml:space="preserve">Conseil Départemental – DDAD   </w:t>
      </w:r>
      <w:r>
        <w:rPr>
          <w:rFonts w:ascii="Calibri" w:hAnsi="Calibri"/>
        </w:rPr>
        <w:tab/>
        <w:t>en cours</w:t>
      </w:r>
    </w:p>
    <w:p w14:paraId="09090753" w14:textId="77777777" w:rsidR="004C4232" w:rsidRDefault="004C4232" w:rsidP="004C4232">
      <w:pPr>
        <w:widowControl w:val="0"/>
        <w:autoSpaceDE w:val="0"/>
        <w:autoSpaceDN w:val="0"/>
        <w:adjustRightInd w:val="0"/>
        <w:spacing w:after="0" w:line="240" w:lineRule="auto"/>
        <w:ind w:right="573"/>
        <w:jc w:val="both"/>
        <w:rPr>
          <w:rFonts w:ascii="Calibri" w:hAnsi="Calibri"/>
        </w:rPr>
      </w:pPr>
      <w:r>
        <w:rPr>
          <w:rFonts w:ascii="Calibri" w:hAnsi="Calibri"/>
        </w:rPr>
        <w:tab/>
      </w:r>
      <w:r>
        <w:rPr>
          <w:rFonts w:ascii="Calibri" w:hAnsi="Calibri"/>
        </w:rPr>
        <w:tab/>
        <w:t xml:space="preserve">Conseil Départemental </w:t>
      </w:r>
      <w:r>
        <w:rPr>
          <w:rFonts w:ascii="Calibri" w:hAnsi="Calibri"/>
        </w:rPr>
        <w:tab/>
      </w:r>
    </w:p>
    <w:p w14:paraId="3A6AB539" w14:textId="77777777" w:rsidR="004C4232" w:rsidRDefault="004C4232" w:rsidP="004C4232">
      <w:pPr>
        <w:widowControl w:val="0"/>
        <w:autoSpaceDE w:val="0"/>
        <w:autoSpaceDN w:val="0"/>
        <w:adjustRightInd w:val="0"/>
        <w:spacing w:after="0" w:line="240" w:lineRule="auto"/>
        <w:ind w:left="708" w:right="573" w:firstLine="708"/>
        <w:jc w:val="both"/>
        <w:rPr>
          <w:rFonts w:ascii="Calibri" w:hAnsi="Calibri"/>
        </w:rPr>
      </w:pPr>
      <w:r>
        <w:rPr>
          <w:rFonts w:ascii="Calibri" w:hAnsi="Calibri"/>
        </w:rPr>
        <w:t>Amende de Police</w:t>
      </w:r>
      <w:r>
        <w:rPr>
          <w:rFonts w:ascii="Calibri" w:hAnsi="Calibri"/>
        </w:rPr>
        <w:tab/>
      </w:r>
      <w:r>
        <w:rPr>
          <w:rFonts w:ascii="Calibri" w:hAnsi="Calibri"/>
        </w:rPr>
        <w:tab/>
      </w:r>
      <w:r>
        <w:rPr>
          <w:rFonts w:ascii="Calibri" w:hAnsi="Calibri"/>
        </w:rPr>
        <w:tab/>
        <w:t>en cours</w:t>
      </w:r>
    </w:p>
    <w:p w14:paraId="2AB71CC8" w14:textId="57618F29" w:rsidR="004C4232" w:rsidRDefault="004C4232" w:rsidP="004C4232">
      <w:pPr>
        <w:widowControl w:val="0"/>
        <w:autoSpaceDE w:val="0"/>
        <w:autoSpaceDN w:val="0"/>
        <w:adjustRightInd w:val="0"/>
        <w:spacing w:after="0" w:line="240" w:lineRule="auto"/>
        <w:ind w:right="573"/>
        <w:jc w:val="both"/>
        <w:rPr>
          <w:rFonts w:ascii="Calibri" w:hAnsi="Calibri"/>
        </w:rPr>
      </w:pPr>
      <w:r>
        <w:rPr>
          <w:rFonts w:ascii="Calibri" w:hAnsi="Calibri"/>
        </w:rPr>
        <w:tab/>
      </w:r>
      <w:r>
        <w:rPr>
          <w:rFonts w:ascii="Calibri" w:hAnsi="Calibri"/>
        </w:rPr>
        <w:tab/>
        <w:t>Autofinancement</w:t>
      </w:r>
      <w:r>
        <w:rPr>
          <w:rFonts w:ascii="Calibri" w:hAnsi="Calibri"/>
        </w:rPr>
        <w:tab/>
      </w:r>
      <w:r>
        <w:rPr>
          <w:rFonts w:ascii="Calibri" w:hAnsi="Calibri"/>
        </w:rPr>
        <w:tab/>
        <w:t xml:space="preserve">              26 050.00 €        31 260.00 € T.T.C</w:t>
      </w:r>
    </w:p>
    <w:p w14:paraId="54BE036A" w14:textId="77777777" w:rsidR="00BC3D91" w:rsidRDefault="00BC3D91" w:rsidP="004C4232">
      <w:pPr>
        <w:widowControl w:val="0"/>
        <w:autoSpaceDE w:val="0"/>
        <w:autoSpaceDN w:val="0"/>
        <w:adjustRightInd w:val="0"/>
        <w:spacing w:after="0" w:line="240" w:lineRule="auto"/>
        <w:ind w:right="573"/>
        <w:jc w:val="both"/>
        <w:rPr>
          <w:rFonts w:ascii="Calibri" w:hAnsi="Calibri"/>
        </w:rPr>
      </w:pPr>
    </w:p>
    <w:p w14:paraId="6F9EFE96" w14:textId="77777777" w:rsidR="004C4232" w:rsidRPr="00D965F0" w:rsidRDefault="004C4232" w:rsidP="004C4232">
      <w:pPr>
        <w:pStyle w:val="Paragraphedeliste"/>
        <w:widowControl w:val="0"/>
        <w:numPr>
          <w:ilvl w:val="0"/>
          <w:numId w:val="8"/>
        </w:numPr>
        <w:autoSpaceDE w:val="0"/>
        <w:autoSpaceDN w:val="0"/>
        <w:adjustRightInd w:val="0"/>
        <w:spacing w:after="0" w:line="240" w:lineRule="auto"/>
        <w:ind w:right="573"/>
        <w:jc w:val="both"/>
        <w:rPr>
          <w:b/>
          <w:bCs/>
        </w:rPr>
      </w:pPr>
      <w:r w:rsidRPr="00D965F0">
        <w:rPr>
          <w:b/>
          <w:bCs/>
        </w:rPr>
        <w:lastRenderedPageBreak/>
        <w:t>demande au Conseil Départemental d’établir une convention pour la récupération de la TVA</w:t>
      </w:r>
      <w:r>
        <w:rPr>
          <w:b/>
          <w:bCs/>
        </w:rPr>
        <w:t>.</w:t>
      </w:r>
    </w:p>
    <w:p w14:paraId="4199AF9C" w14:textId="77777777" w:rsidR="004C4232" w:rsidRDefault="004C4232" w:rsidP="004C4232">
      <w:pPr>
        <w:spacing w:after="0" w:line="240" w:lineRule="auto"/>
        <w:ind w:left="720"/>
        <w:jc w:val="both"/>
        <w:rPr>
          <w:rFonts w:ascii="Calibri" w:hAnsi="Calibri"/>
        </w:rPr>
      </w:pPr>
    </w:p>
    <w:p w14:paraId="3FF2DBE6" w14:textId="77777777" w:rsidR="004C4232" w:rsidRDefault="004C4232" w:rsidP="004C4232">
      <w:pPr>
        <w:pStyle w:val="Paragraphedeliste"/>
        <w:numPr>
          <w:ilvl w:val="0"/>
          <w:numId w:val="8"/>
        </w:numPr>
        <w:spacing w:after="0" w:line="240" w:lineRule="auto"/>
        <w:jc w:val="both"/>
        <w:rPr>
          <w:b/>
        </w:rPr>
      </w:pPr>
      <w:r w:rsidRPr="00D965F0">
        <w:rPr>
          <w:b/>
        </w:rPr>
        <w:t xml:space="preserve">sollicite </w:t>
      </w:r>
      <w:r>
        <w:rPr>
          <w:b/>
        </w:rPr>
        <w:t>l’octroi d’une subvention au titre de la répartition du produit</w:t>
      </w:r>
      <w:r w:rsidRPr="00D965F0">
        <w:rPr>
          <w:b/>
        </w:rPr>
        <w:t xml:space="preserve"> des amendes de police </w:t>
      </w:r>
      <w:r>
        <w:rPr>
          <w:b/>
        </w:rPr>
        <w:t xml:space="preserve">   </w:t>
      </w:r>
      <w:r w:rsidRPr="00D965F0">
        <w:rPr>
          <w:b/>
        </w:rPr>
        <w:t xml:space="preserve">2021. </w:t>
      </w:r>
    </w:p>
    <w:p w14:paraId="62EAD36E" w14:textId="77777777" w:rsidR="004C4232" w:rsidRPr="00D965F0" w:rsidRDefault="004C4232" w:rsidP="004C4232">
      <w:pPr>
        <w:pStyle w:val="Paragraphedeliste"/>
        <w:spacing w:after="0" w:line="240" w:lineRule="auto"/>
        <w:rPr>
          <w:b/>
        </w:rPr>
      </w:pPr>
    </w:p>
    <w:p w14:paraId="65BE0ABC" w14:textId="77777777" w:rsidR="004C4232" w:rsidRPr="00D965F0" w:rsidRDefault="004C4232" w:rsidP="004C4232">
      <w:pPr>
        <w:pStyle w:val="Paragraphedeliste"/>
        <w:numPr>
          <w:ilvl w:val="0"/>
          <w:numId w:val="8"/>
        </w:numPr>
        <w:spacing w:after="0" w:line="240" w:lineRule="auto"/>
        <w:jc w:val="both"/>
        <w:rPr>
          <w:b/>
        </w:rPr>
      </w:pPr>
      <w:r>
        <w:rPr>
          <w:b/>
        </w:rPr>
        <w:t>s’engage à réaliser les travaux</w:t>
      </w:r>
    </w:p>
    <w:p w14:paraId="46AEBE17" w14:textId="77777777" w:rsidR="004C4232" w:rsidRDefault="004C4232" w:rsidP="004C4232">
      <w:pPr>
        <w:spacing w:after="0" w:line="240" w:lineRule="auto"/>
        <w:jc w:val="both"/>
        <w:rPr>
          <w:rFonts w:ascii="Calibri" w:hAnsi="Calibri"/>
          <w:b/>
        </w:rPr>
      </w:pPr>
    </w:p>
    <w:p w14:paraId="38BF527F" w14:textId="77777777" w:rsidR="004C4232" w:rsidRPr="00D965F0" w:rsidRDefault="004C4232" w:rsidP="004C4232">
      <w:pPr>
        <w:pStyle w:val="Paragraphedeliste"/>
        <w:numPr>
          <w:ilvl w:val="0"/>
          <w:numId w:val="8"/>
        </w:numPr>
        <w:spacing w:after="0" w:line="240" w:lineRule="auto"/>
        <w:jc w:val="both"/>
        <w:rPr>
          <w:b/>
        </w:rPr>
      </w:pPr>
      <w:r w:rsidRPr="00D965F0">
        <w:rPr>
          <w:b/>
          <w:bCs/>
        </w:rPr>
        <w:t>autorise</w:t>
      </w:r>
      <w:r w:rsidRPr="00D965F0">
        <w:rPr>
          <w:b/>
        </w:rPr>
        <w:t xml:space="preserve"> Monsieur le Maire pour signer tous les documents </w:t>
      </w:r>
      <w:r>
        <w:rPr>
          <w:b/>
        </w:rPr>
        <w:t>se rapportant à ce dossier.</w:t>
      </w:r>
    </w:p>
    <w:p w14:paraId="1ECC9952" w14:textId="77B27DFE" w:rsidR="004C4232" w:rsidRDefault="004C4232" w:rsidP="004C4232">
      <w:pPr>
        <w:jc w:val="center"/>
        <w:rPr>
          <w:rFonts w:ascii="Calibri" w:hAnsi="Calibri"/>
          <w:b/>
        </w:rPr>
      </w:pPr>
      <w:r>
        <w:rPr>
          <w:rFonts w:ascii="Calibri" w:hAnsi="Calibri"/>
          <w:b/>
        </w:rPr>
        <w:t>-----------------------------</w:t>
      </w:r>
    </w:p>
    <w:p w14:paraId="5C38E355" w14:textId="77777777" w:rsidR="004C4232" w:rsidRPr="00F420AB" w:rsidRDefault="004C4232" w:rsidP="004C4232">
      <w:pPr>
        <w:spacing w:after="0" w:line="240" w:lineRule="auto"/>
        <w:jc w:val="center"/>
        <w:rPr>
          <w:b/>
          <w:sz w:val="20"/>
        </w:rPr>
      </w:pPr>
      <w:r w:rsidRPr="00F420AB">
        <w:rPr>
          <w:b/>
          <w:sz w:val="20"/>
        </w:rPr>
        <w:t>Délibération</w:t>
      </w:r>
    </w:p>
    <w:p w14:paraId="0D761657" w14:textId="77777777" w:rsidR="004C4232" w:rsidRPr="00F420AB" w:rsidRDefault="004C4232" w:rsidP="004C4232">
      <w:pPr>
        <w:spacing w:after="0" w:line="240" w:lineRule="auto"/>
        <w:jc w:val="center"/>
        <w:rPr>
          <w:b/>
          <w:sz w:val="20"/>
        </w:rPr>
      </w:pPr>
      <w:r w:rsidRPr="00F420AB">
        <w:rPr>
          <w:b/>
          <w:sz w:val="20"/>
        </w:rPr>
        <w:t>N° 20</w:t>
      </w:r>
      <w:r>
        <w:rPr>
          <w:b/>
          <w:sz w:val="20"/>
        </w:rPr>
        <w:t>20</w:t>
      </w:r>
      <w:r w:rsidRPr="00F420AB">
        <w:rPr>
          <w:b/>
          <w:sz w:val="20"/>
        </w:rPr>
        <w:t>.12.</w:t>
      </w:r>
      <w:r>
        <w:rPr>
          <w:b/>
          <w:sz w:val="20"/>
        </w:rPr>
        <w:t>09</w:t>
      </w:r>
    </w:p>
    <w:p w14:paraId="0643AEA6" w14:textId="77777777" w:rsidR="004C4232" w:rsidRPr="00F420AB" w:rsidRDefault="004C4232" w:rsidP="004C4232">
      <w:pPr>
        <w:spacing w:after="0" w:line="240" w:lineRule="auto"/>
        <w:jc w:val="center"/>
        <w:rPr>
          <w:sz w:val="20"/>
        </w:rPr>
      </w:pPr>
    </w:p>
    <w:p w14:paraId="6D8FBBC4" w14:textId="77777777" w:rsidR="004C4232" w:rsidRDefault="004C4232" w:rsidP="004C4232">
      <w:pPr>
        <w:spacing w:after="0" w:line="240" w:lineRule="auto"/>
        <w:jc w:val="both"/>
        <w:rPr>
          <w:rFonts w:ascii="Calibri" w:hAnsi="Calibri"/>
          <w:b/>
        </w:rPr>
      </w:pPr>
      <w:r>
        <w:rPr>
          <w:rFonts w:ascii="Calibri" w:hAnsi="Calibri"/>
          <w:b/>
          <w:u w:val="single"/>
        </w:rPr>
        <w:t>OBJET</w:t>
      </w:r>
      <w:r>
        <w:rPr>
          <w:rFonts w:ascii="Calibri" w:hAnsi="Calibri"/>
          <w:b/>
        </w:rPr>
        <w:t> </w:t>
      </w:r>
      <w:r w:rsidRPr="00097FB3">
        <w:rPr>
          <w:rFonts w:ascii="Calibri" w:hAnsi="Calibri"/>
          <w:b/>
          <w:sz w:val="20"/>
          <w:szCs w:val="20"/>
        </w:rPr>
        <w:t xml:space="preserve">: </w:t>
      </w:r>
      <w:r w:rsidRPr="001B27D6">
        <w:rPr>
          <w:rFonts w:ascii="Calibri" w:hAnsi="Calibri"/>
          <w:b/>
        </w:rPr>
        <w:t xml:space="preserve">TRAVAUX D’AMENAGEMENT ET SECURISATION D’UN CHEMINEMENT DE RANDONNEURS PEDESTRES ET EQUESTRES ROUTE DE MUR </w:t>
      </w:r>
      <w:r>
        <w:rPr>
          <w:rFonts w:ascii="Calibri" w:hAnsi="Calibri"/>
          <w:b/>
        </w:rPr>
        <w:t>R</w:t>
      </w:r>
      <w:r w:rsidRPr="001B27D6">
        <w:rPr>
          <w:rFonts w:ascii="Calibri" w:hAnsi="Calibri"/>
          <w:b/>
        </w:rPr>
        <w:t>D122</w:t>
      </w:r>
      <w:r w:rsidRPr="00097FB3">
        <w:rPr>
          <w:rFonts w:ascii="Calibri" w:hAnsi="Calibri"/>
          <w:b/>
          <w:sz w:val="20"/>
          <w:szCs w:val="20"/>
        </w:rPr>
        <w:t xml:space="preserve">  </w:t>
      </w:r>
      <w:r>
        <w:rPr>
          <w:rFonts w:ascii="Calibri" w:hAnsi="Calibri"/>
          <w:b/>
        </w:rPr>
        <w:t>- CONVENTION AVEC LE CONSEIL DEPARTEMENTAL DE LOIR ET CHER POUR LA RECUPERATION DU FCTVA</w:t>
      </w:r>
    </w:p>
    <w:p w14:paraId="3E234783" w14:textId="77777777" w:rsidR="004C4232" w:rsidRDefault="004C4232" w:rsidP="004C4232">
      <w:pPr>
        <w:spacing w:after="0" w:line="240" w:lineRule="auto"/>
        <w:jc w:val="both"/>
        <w:rPr>
          <w:rFonts w:ascii="Calibri" w:hAnsi="Calibri"/>
        </w:rPr>
      </w:pPr>
    </w:p>
    <w:p w14:paraId="6A7B496C" w14:textId="77777777" w:rsidR="004C4232" w:rsidRDefault="004C4232" w:rsidP="004C4232">
      <w:pPr>
        <w:spacing w:after="0" w:line="240" w:lineRule="auto"/>
        <w:jc w:val="both"/>
        <w:rPr>
          <w:rFonts w:ascii="Calibri" w:hAnsi="Calibri"/>
        </w:rPr>
      </w:pPr>
      <w:r>
        <w:rPr>
          <w:rFonts w:ascii="Calibri" w:hAnsi="Calibri"/>
        </w:rPr>
        <w:tab/>
        <w:t>Monsieur le Maire explique au Conseil Municipal, que la commune de Veilleins doit passer une convention avec le Conseil Départemental afin de lui permettre la récupération du FCTVA pour les travaux d’aménagement de sécurité sur la RD 122, ceux-ci étant réalisés sur le domaine public départemental.</w:t>
      </w:r>
    </w:p>
    <w:p w14:paraId="16BCB676" w14:textId="77777777" w:rsidR="004C4232" w:rsidRDefault="004C4232" w:rsidP="004C4232">
      <w:pPr>
        <w:spacing w:after="0" w:line="240" w:lineRule="auto"/>
        <w:jc w:val="both"/>
        <w:rPr>
          <w:rFonts w:ascii="Calibri" w:hAnsi="Calibri"/>
        </w:rPr>
      </w:pPr>
    </w:p>
    <w:p w14:paraId="60B09ADE" w14:textId="77777777" w:rsidR="004C4232" w:rsidRDefault="004C4232" w:rsidP="004C4232">
      <w:pPr>
        <w:spacing w:after="0" w:line="240" w:lineRule="auto"/>
        <w:jc w:val="both"/>
        <w:rPr>
          <w:rFonts w:ascii="Calibri" w:hAnsi="Calibri"/>
        </w:rPr>
      </w:pPr>
      <w:r>
        <w:rPr>
          <w:rFonts w:ascii="Calibri" w:hAnsi="Calibri"/>
        </w:rPr>
        <w:tab/>
        <w:t>Après avoir voté, à l’unanimité,</w:t>
      </w:r>
      <w:r>
        <w:rPr>
          <w:rFonts w:ascii="Calibri" w:hAnsi="Calibri"/>
        </w:rPr>
        <w:tab/>
      </w:r>
    </w:p>
    <w:p w14:paraId="723213DB" w14:textId="77777777" w:rsidR="004C4232" w:rsidRDefault="004C4232" w:rsidP="004C4232">
      <w:pPr>
        <w:spacing w:after="0" w:line="240" w:lineRule="auto"/>
        <w:jc w:val="both"/>
        <w:rPr>
          <w:rFonts w:ascii="Calibri" w:hAnsi="Calibri"/>
        </w:rPr>
      </w:pPr>
      <w:r>
        <w:rPr>
          <w:rFonts w:ascii="Calibri" w:hAnsi="Calibri"/>
        </w:rPr>
        <w:tab/>
      </w:r>
    </w:p>
    <w:p w14:paraId="0630B744" w14:textId="77777777" w:rsidR="004C4232" w:rsidRDefault="004C4232" w:rsidP="004C4232">
      <w:pPr>
        <w:spacing w:after="0" w:line="240" w:lineRule="auto"/>
        <w:jc w:val="both"/>
        <w:rPr>
          <w:rFonts w:ascii="Calibri" w:hAnsi="Calibri"/>
        </w:rPr>
      </w:pPr>
      <w:r>
        <w:rPr>
          <w:rFonts w:ascii="Calibri" w:hAnsi="Calibri"/>
        </w:rPr>
        <w:t xml:space="preserve"> </w:t>
      </w:r>
      <w:r>
        <w:rPr>
          <w:rFonts w:ascii="Calibri" w:hAnsi="Calibri"/>
        </w:rPr>
        <w:tab/>
        <w:t>Le Conseil Municipal :</w:t>
      </w:r>
    </w:p>
    <w:p w14:paraId="15F3652D" w14:textId="77777777" w:rsidR="004C4232" w:rsidRDefault="004C4232" w:rsidP="004C4232">
      <w:pPr>
        <w:spacing w:after="0" w:line="240" w:lineRule="auto"/>
        <w:jc w:val="both"/>
        <w:rPr>
          <w:rFonts w:ascii="Calibri" w:hAnsi="Calibri"/>
        </w:rPr>
      </w:pPr>
    </w:p>
    <w:p w14:paraId="357D2F0A" w14:textId="77777777" w:rsidR="004C4232" w:rsidRPr="00717929" w:rsidRDefault="004C4232" w:rsidP="004C4232">
      <w:pPr>
        <w:pStyle w:val="Paragraphedeliste"/>
        <w:numPr>
          <w:ilvl w:val="0"/>
          <w:numId w:val="9"/>
        </w:numPr>
        <w:spacing w:after="0" w:line="240" w:lineRule="auto"/>
        <w:jc w:val="both"/>
        <w:rPr>
          <w:b/>
          <w:bCs/>
        </w:rPr>
      </w:pPr>
      <w:r w:rsidRPr="00717929">
        <w:rPr>
          <w:b/>
          <w:bCs/>
        </w:rPr>
        <w:t>demande au Conseil Départemental d’établir une convention pour la récupération de la TVA.</w:t>
      </w:r>
    </w:p>
    <w:p w14:paraId="1E82553F" w14:textId="77777777" w:rsidR="004C4232" w:rsidRDefault="004C4232" w:rsidP="004C4232">
      <w:pPr>
        <w:spacing w:after="0" w:line="240" w:lineRule="auto"/>
        <w:jc w:val="both"/>
        <w:rPr>
          <w:rFonts w:ascii="Calibri" w:hAnsi="Calibri"/>
          <w:b/>
        </w:rPr>
      </w:pPr>
    </w:p>
    <w:p w14:paraId="090D17B9" w14:textId="77777777" w:rsidR="004C4232" w:rsidRPr="00D965F0" w:rsidRDefault="004C4232" w:rsidP="004C4232">
      <w:pPr>
        <w:pStyle w:val="Paragraphedeliste"/>
        <w:numPr>
          <w:ilvl w:val="0"/>
          <w:numId w:val="8"/>
        </w:numPr>
        <w:spacing w:after="0" w:line="240" w:lineRule="auto"/>
        <w:ind w:left="1005"/>
        <w:jc w:val="both"/>
        <w:rPr>
          <w:b/>
        </w:rPr>
      </w:pPr>
      <w:r w:rsidRPr="00D965F0">
        <w:rPr>
          <w:b/>
          <w:bCs/>
        </w:rPr>
        <w:t>autorise</w:t>
      </w:r>
      <w:r w:rsidRPr="00D965F0">
        <w:rPr>
          <w:b/>
        </w:rPr>
        <w:t xml:space="preserve"> Monsieur le Maire pour signer tous les documents </w:t>
      </w:r>
      <w:r>
        <w:rPr>
          <w:b/>
        </w:rPr>
        <w:t>se rapportant à ce dossier.</w:t>
      </w:r>
    </w:p>
    <w:p w14:paraId="5653D2C5" w14:textId="77777777" w:rsidR="004C4232" w:rsidRDefault="004C4232" w:rsidP="004C4232">
      <w:pPr>
        <w:spacing w:after="0" w:line="240" w:lineRule="auto"/>
        <w:jc w:val="both"/>
        <w:rPr>
          <w:rFonts w:ascii="Calibri" w:hAnsi="Calibri"/>
          <w:b/>
        </w:rPr>
      </w:pPr>
    </w:p>
    <w:p w14:paraId="15986998" w14:textId="71F21E95" w:rsidR="004C4232" w:rsidRDefault="004C4232" w:rsidP="004C4232">
      <w:pPr>
        <w:jc w:val="center"/>
        <w:rPr>
          <w:rFonts w:ascii="Calibri" w:hAnsi="Calibri"/>
          <w:b/>
        </w:rPr>
      </w:pPr>
      <w:r>
        <w:rPr>
          <w:rFonts w:ascii="Calibri" w:hAnsi="Calibri"/>
          <w:b/>
        </w:rPr>
        <w:t>----------------------------</w:t>
      </w:r>
    </w:p>
    <w:p w14:paraId="34704A48" w14:textId="77777777" w:rsidR="004C4232" w:rsidRDefault="004C4232" w:rsidP="005116AE">
      <w:pPr>
        <w:spacing w:after="0" w:line="240" w:lineRule="auto"/>
        <w:jc w:val="center"/>
      </w:pPr>
    </w:p>
    <w:p w14:paraId="0704C470" w14:textId="0B665905" w:rsidR="005116AE" w:rsidRPr="005116AE" w:rsidRDefault="005116AE" w:rsidP="005116AE">
      <w:pPr>
        <w:spacing w:after="0" w:line="240" w:lineRule="auto"/>
        <w:jc w:val="both"/>
        <w:rPr>
          <w:b/>
          <w:bCs/>
          <w:u w:val="single"/>
        </w:rPr>
      </w:pPr>
      <w:r w:rsidRPr="005116AE">
        <w:rPr>
          <w:b/>
          <w:bCs/>
          <w:u w:val="single"/>
        </w:rPr>
        <w:t>CONSEIL DEPARTEMENTAL DE LOIR ET CHER : PLAN DE RELANCE  1 000 CHANTIERS POUR NOS ARTISANS</w:t>
      </w:r>
    </w:p>
    <w:p w14:paraId="094E8824" w14:textId="7071D8EC" w:rsidR="00EC17EF" w:rsidRDefault="00EC17EF" w:rsidP="00EC17EF">
      <w:pPr>
        <w:jc w:val="both"/>
      </w:pPr>
    </w:p>
    <w:p w14:paraId="5A9BDA35" w14:textId="225FCF29" w:rsidR="005116AE" w:rsidRDefault="00297C70" w:rsidP="00EC17EF">
      <w:pPr>
        <w:jc w:val="both"/>
      </w:pPr>
      <w:r>
        <w:t>Ce plan de relance départemental offensif vise 3 objectifs : renforcer l’attractivité départementale, poursuivre l’aménagement du territoire en partenariat avec les différentes collectivités et protéger les populations les plus fragiles et précaires. Les collectivités pourront bénéficier d’une aide à hauteur de 50 % dans la limite de 5 000 € de subvention. Monsieur le Maire propose de demander un devis à l’entrepri</w:t>
      </w:r>
      <w:r w:rsidR="00EE0F48">
        <w:t>s</w:t>
      </w:r>
      <w:r>
        <w:t xml:space="preserve">e </w:t>
      </w:r>
      <w:proofErr w:type="spellStart"/>
      <w:r>
        <w:t>Abrahamse</w:t>
      </w:r>
      <w:proofErr w:type="spellEnd"/>
      <w:r>
        <w:t xml:space="preserve"> pour des travaux de terrassement (</w:t>
      </w:r>
      <w:r w:rsidR="00F62A78">
        <w:t xml:space="preserve">entretien et création de </w:t>
      </w:r>
      <w:r>
        <w:t>fossés). Accord à l’unanimité. Dossier en cours.</w:t>
      </w:r>
    </w:p>
    <w:p w14:paraId="509B2645" w14:textId="195DD7F9" w:rsidR="00F465A2" w:rsidRDefault="00A1621E" w:rsidP="00A1621E">
      <w:pPr>
        <w:jc w:val="center"/>
      </w:pPr>
      <w:r>
        <w:t>------------------------------</w:t>
      </w:r>
    </w:p>
    <w:p w14:paraId="06898DBB" w14:textId="77777777" w:rsidR="00A1621E" w:rsidRDefault="00A1621E" w:rsidP="00CD7820">
      <w:pPr>
        <w:shd w:val="clear" w:color="auto" w:fill="FFFFFF"/>
        <w:spacing w:after="0" w:line="240" w:lineRule="auto"/>
        <w:jc w:val="center"/>
        <w:outlineLvl w:val="0"/>
        <w:rPr>
          <w:rFonts w:eastAsia="Times New Roman" w:cs="Calibri"/>
          <w:b/>
          <w:bCs/>
          <w:kern w:val="36"/>
          <w:lang w:eastAsia="fr-FR"/>
        </w:rPr>
      </w:pPr>
    </w:p>
    <w:p w14:paraId="6509683D" w14:textId="77777777" w:rsidR="00A1621E" w:rsidRDefault="00A1621E" w:rsidP="00CD7820">
      <w:pPr>
        <w:shd w:val="clear" w:color="auto" w:fill="FFFFFF"/>
        <w:spacing w:after="0" w:line="240" w:lineRule="auto"/>
        <w:jc w:val="center"/>
        <w:outlineLvl w:val="0"/>
        <w:rPr>
          <w:rFonts w:eastAsia="Times New Roman" w:cs="Calibri"/>
          <w:b/>
          <w:bCs/>
          <w:kern w:val="36"/>
          <w:lang w:eastAsia="fr-FR"/>
        </w:rPr>
      </w:pPr>
    </w:p>
    <w:p w14:paraId="178935E7" w14:textId="77777777" w:rsidR="00A1621E" w:rsidRDefault="00A1621E" w:rsidP="00CD7820">
      <w:pPr>
        <w:shd w:val="clear" w:color="auto" w:fill="FFFFFF"/>
        <w:spacing w:after="0" w:line="240" w:lineRule="auto"/>
        <w:jc w:val="center"/>
        <w:outlineLvl w:val="0"/>
        <w:rPr>
          <w:rFonts w:eastAsia="Times New Roman" w:cs="Calibri"/>
          <w:b/>
          <w:bCs/>
          <w:kern w:val="36"/>
          <w:lang w:eastAsia="fr-FR"/>
        </w:rPr>
      </w:pPr>
    </w:p>
    <w:p w14:paraId="54DA4B18" w14:textId="77777777" w:rsidR="00A1621E" w:rsidRDefault="00A1621E" w:rsidP="00CD7820">
      <w:pPr>
        <w:shd w:val="clear" w:color="auto" w:fill="FFFFFF"/>
        <w:spacing w:after="0" w:line="240" w:lineRule="auto"/>
        <w:jc w:val="center"/>
        <w:outlineLvl w:val="0"/>
        <w:rPr>
          <w:rFonts w:eastAsia="Times New Roman" w:cs="Calibri"/>
          <w:b/>
          <w:bCs/>
          <w:kern w:val="36"/>
          <w:lang w:eastAsia="fr-FR"/>
        </w:rPr>
      </w:pPr>
    </w:p>
    <w:p w14:paraId="1EB1ADCA" w14:textId="77777777" w:rsidR="00A1621E" w:rsidRDefault="00A1621E" w:rsidP="00CD7820">
      <w:pPr>
        <w:shd w:val="clear" w:color="auto" w:fill="FFFFFF"/>
        <w:spacing w:after="0" w:line="240" w:lineRule="auto"/>
        <w:jc w:val="center"/>
        <w:outlineLvl w:val="0"/>
        <w:rPr>
          <w:rFonts w:eastAsia="Times New Roman" w:cs="Calibri"/>
          <w:b/>
          <w:bCs/>
          <w:kern w:val="36"/>
          <w:lang w:eastAsia="fr-FR"/>
        </w:rPr>
      </w:pPr>
    </w:p>
    <w:p w14:paraId="14F7C31A" w14:textId="557FB0E2" w:rsidR="00CD7820" w:rsidRPr="00864FFB" w:rsidRDefault="00CD7820" w:rsidP="00CD7820">
      <w:pPr>
        <w:shd w:val="clear" w:color="auto" w:fill="FFFFFF"/>
        <w:spacing w:after="0" w:line="240" w:lineRule="auto"/>
        <w:jc w:val="center"/>
        <w:outlineLvl w:val="0"/>
        <w:rPr>
          <w:rFonts w:eastAsia="Times New Roman" w:cs="Calibri"/>
          <w:b/>
          <w:bCs/>
          <w:kern w:val="36"/>
          <w:lang w:eastAsia="fr-FR"/>
        </w:rPr>
      </w:pPr>
      <w:r w:rsidRPr="00864FFB">
        <w:rPr>
          <w:rFonts w:eastAsia="Times New Roman" w:cs="Calibri"/>
          <w:b/>
          <w:bCs/>
          <w:kern w:val="36"/>
          <w:lang w:eastAsia="fr-FR"/>
        </w:rPr>
        <w:lastRenderedPageBreak/>
        <w:t>Délibération</w:t>
      </w:r>
    </w:p>
    <w:p w14:paraId="000478C4" w14:textId="77777777" w:rsidR="00CD7820" w:rsidRPr="00864FFB" w:rsidRDefault="00CD7820" w:rsidP="00CD7820">
      <w:pPr>
        <w:shd w:val="clear" w:color="auto" w:fill="FFFFFF"/>
        <w:spacing w:after="0" w:line="240" w:lineRule="auto"/>
        <w:jc w:val="center"/>
        <w:outlineLvl w:val="0"/>
        <w:rPr>
          <w:rFonts w:eastAsia="Times New Roman" w:cs="Calibri"/>
          <w:b/>
          <w:bCs/>
          <w:kern w:val="36"/>
          <w:lang w:eastAsia="fr-FR"/>
        </w:rPr>
      </w:pPr>
      <w:r w:rsidRPr="00864FFB">
        <w:rPr>
          <w:rFonts w:eastAsia="Times New Roman" w:cs="Calibri"/>
          <w:b/>
          <w:bCs/>
          <w:kern w:val="36"/>
          <w:lang w:eastAsia="fr-FR"/>
        </w:rPr>
        <w:t>n° 2020.12.06</w:t>
      </w:r>
    </w:p>
    <w:p w14:paraId="4699B325" w14:textId="77777777" w:rsidR="00CD7820" w:rsidRPr="00864FFB" w:rsidRDefault="00CD7820" w:rsidP="00CD7820">
      <w:pPr>
        <w:shd w:val="clear" w:color="auto" w:fill="FFFFFF"/>
        <w:spacing w:before="100" w:beforeAutospacing="1" w:after="75" w:line="240" w:lineRule="auto"/>
        <w:outlineLvl w:val="0"/>
        <w:rPr>
          <w:rFonts w:eastAsia="Times New Roman" w:cs="Calibri"/>
          <w:b/>
          <w:bCs/>
          <w:kern w:val="36"/>
          <w:lang w:eastAsia="fr-FR"/>
        </w:rPr>
      </w:pPr>
      <w:r w:rsidRPr="00864FFB">
        <w:rPr>
          <w:rFonts w:eastAsia="Times New Roman" w:cs="Calibri"/>
          <w:b/>
          <w:bCs/>
          <w:kern w:val="36"/>
          <w:lang w:eastAsia="fr-FR"/>
        </w:rPr>
        <w:t xml:space="preserve">OBJET : ZORCOMIR - Zone de Revitalisation des </w:t>
      </w:r>
      <w:proofErr w:type="spellStart"/>
      <w:r w:rsidRPr="00864FFB">
        <w:rPr>
          <w:rFonts w:eastAsia="Times New Roman" w:cs="Calibri"/>
          <w:b/>
          <w:bCs/>
          <w:kern w:val="36"/>
          <w:lang w:eastAsia="fr-FR"/>
        </w:rPr>
        <w:t>COmmerces</w:t>
      </w:r>
      <w:proofErr w:type="spellEnd"/>
      <w:r w:rsidRPr="00864FFB">
        <w:rPr>
          <w:rFonts w:eastAsia="Times New Roman" w:cs="Calibri"/>
          <w:b/>
          <w:bCs/>
          <w:kern w:val="36"/>
          <w:lang w:eastAsia="fr-FR"/>
        </w:rPr>
        <w:t xml:space="preserve"> en </w:t>
      </w:r>
      <w:proofErr w:type="spellStart"/>
      <w:r w:rsidRPr="00864FFB">
        <w:rPr>
          <w:rFonts w:eastAsia="Times New Roman" w:cs="Calibri"/>
          <w:b/>
          <w:bCs/>
          <w:kern w:val="36"/>
          <w:lang w:eastAsia="fr-FR"/>
        </w:rPr>
        <w:t>MIlieu</w:t>
      </w:r>
      <w:proofErr w:type="spellEnd"/>
      <w:r w:rsidRPr="00864FFB">
        <w:rPr>
          <w:rFonts w:eastAsia="Times New Roman" w:cs="Calibri"/>
          <w:b/>
          <w:bCs/>
          <w:kern w:val="36"/>
          <w:lang w:eastAsia="fr-FR"/>
        </w:rPr>
        <w:t xml:space="preserve"> Rural : Exonération de la Taxe Foncière sur les Propriétés Bâties (TFPB) en faveur des activités commerciales</w:t>
      </w:r>
    </w:p>
    <w:p w14:paraId="117A7846" w14:textId="77777777" w:rsidR="00CD7820" w:rsidRPr="00864FFB" w:rsidRDefault="00CD7820" w:rsidP="00CD7820">
      <w:pPr>
        <w:shd w:val="clear" w:color="auto" w:fill="FFFFFF"/>
        <w:spacing w:before="100" w:beforeAutospacing="1" w:after="100" w:afterAutospacing="1" w:line="240" w:lineRule="auto"/>
        <w:jc w:val="both"/>
        <w:rPr>
          <w:rFonts w:eastAsia="Times New Roman" w:cs="Calibri"/>
          <w:color w:val="000000"/>
          <w:lang w:eastAsia="fr-FR"/>
        </w:rPr>
      </w:pPr>
      <w:r w:rsidRPr="00864FFB">
        <w:rPr>
          <w:rFonts w:eastAsia="Times New Roman" w:cs="Calibri"/>
          <w:color w:val="000000"/>
          <w:lang w:eastAsia="fr-FR"/>
        </w:rPr>
        <w:t>Les collectivités territoriales et les EPCI à fiscalité propre peuvent, sur délibération prise dans les conditions de droit commun décider d’exonérer partiellement ou totalement de Taxe Foncière sur les Propriétés Bâties (TFPB) les immeubles situés en zone de revitalisation des commerces en milieu rural (ZORCOMIR).</w:t>
      </w:r>
    </w:p>
    <w:p w14:paraId="2264D100" w14:textId="77777777" w:rsidR="00CD7820" w:rsidRPr="00864FFB" w:rsidRDefault="00CD7820" w:rsidP="00CD7820">
      <w:pPr>
        <w:shd w:val="clear" w:color="auto" w:fill="FFFFFF"/>
        <w:spacing w:before="100" w:beforeAutospacing="1" w:after="100" w:afterAutospacing="1" w:line="240" w:lineRule="auto"/>
        <w:jc w:val="both"/>
        <w:rPr>
          <w:rFonts w:eastAsia="Times New Roman" w:cs="Calibri"/>
          <w:color w:val="000000"/>
          <w:lang w:eastAsia="fr-FR"/>
        </w:rPr>
      </w:pPr>
      <w:r w:rsidRPr="00864FFB">
        <w:rPr>
          <w:rFonts w:eastAsia="Times New Roman" w:cs="Calibri"/>
          <w:color w:val="000000"/>
          <w:lang w:eastAsia="fr-FR"/>
        </w:rPr>
        <w:t>Ce dispositif d'exonération a pour objectif non seulement d’aider les commerçants qui voudraient lancer ou reprendre une activité dans une commune rurale, mais aussi de préserver les commerces existants qui souffrent d’une grande vulnérabilité économique.</w:t>
      </w:r>
    </w:p>
    <w:p w14:paraId="10B2AFFD" w14:textId="77777777" w:rsidR="00CD7820" w:rsidRPr="00864FFB" w:rsidRDefault="00CD7820" w:rsidP="00CD7820">
      <w:pPr>
        <w:shd w:val="clear" w:color="auto" w:fill="FFFFFF"/>
        <w:spacing w:before="100" w:beforeAutospacing="1" w:after="100" w:afterAutospacing="1" w:line="240" w:lineRule="auto"/>
        <w:jc w:val="both"/>
        <w:rPr>
          <w:rFonts w:eastAsia="Times New Roman" w:cs="Calibri"/>
          <w:color w:val="000000"/>
          <w:lang w:eastAsia="fr-FR"/>
        </w:rPr>
      </w:pPr>
      <w:r w:rsidRPr="00864FFB">
        <w:rPr>
          <w:rFonts w:eastAsia="Times New Roman" w:cs="Calibri"/>
          <w:color w:val="000000"/>
          <w:lang w:eastAsia="fr-FR"/>
        </w:rPr>
        <w:t>Cette exonération s'applique au titre des impositions établies au titre des années 2020 à 2023.</w:t>
      </w:r>
    </w:p>
    <w:p w14:paraId="32163F39" w14:textId="77777777" w:rsidR="00CD7820" w:rsidRPr="00864FFB" w:rsidRDefault="00CD7820" w:rsidP="00CD7820">
      <w:pPr>
        <w:shd w:val="clear" w:color="auto" w:fill="FFFFFF"/>
        <w:spacing w:before="100" w:beforeAutospacing="1" w:after="100" w:afterAutospacing="1" w:line="240" w:lineRule="auto"/>
        <w:jc w:val="both"/>
        <w:rPr>
          <w:rFonts w:eastAsia="Times New Roman" w:cs="Calibri"/>
          <w:color w:val="000000"/>
          <w:lang w:eastAsia="fr-FR"/>
        </w:rPr>
      </w:pPr>
      <w:r w:rsidRPr="00864FFB">
        <w:rPr>
          <w:rFonts w:eastAsia="Times New Roman" w:cs="Calibri"/>
          <w:color w:val="000000"/>
          <w:lang w:eastAsia="fr-FR"/>
        </w:rPr>
        <w:t>L’exonération s’applique aux immeubles dans lesquels sont installées au 1er janvier les entreprises commerciales éligibles dans les conditions présentées préalablement (salariés, chiffre d’affaires).</w:t>
      </w:r>
    </w:p>
    <w:p w14:paraId="1A843E08" w14:textId="77777777" w:rsidR="00CD7820" w:rsidRPr="00864FFB" w:rsidRDefault="00CD7820" w:rsidP="00CD7820">
      <w:pPr>
        <w:shd w:val="clear" w:color="auto" w:fill="FFFFFF"/>
        <w:spacing w:before="100" w:beforeAutospacing="1" w:after="100" w:afterAutospacing="1" w:line="240" w:lineRule="auto"/>
        <w:jc w:val="both"/>
        <w:rPr>
          <w:rFonts w:eastAsia="Times New Roman" w:cs="Calibri"/>
          <w:color w:val="000000"/>
          <w:lang w:eastAsia="fr-FR"/>
        </w:rPr>
      </w:pPr>
      <w:r w:rsidRPr="00864FFB">
        <w:rPr>
          <w:rFonts w:eastAsia="Times New Roman" w:cs="Calibri"/>
          <w:color w:val="000000"/>
          <w:lang w:eastAsia="fr-FR"/>
        </w:rPr>
        <w:t>Peuvent en bénéficier les entreprises :</w:t>
      </w:r>
    </w:p>
    <w:p w14:paraId="5E4C87F4" w14:textId="77777777" w:rsidR="00CD7820" w:rsidRPr="00864FFB" w:rsidRDefault="00CD7820" w:rsidP="00CD7820">
      <w:pPr>
        <w:numPr>
          <w:ilvl w:val="1"/>
          <w:numId w:val="6"/>
        </w:numPr>
        <w:shd w:val="clear" w:color="auto" w:fill="FFFFFF"/>
        <w:spacing w:before="100" w:beforeAutospacing="1" w:after="100" w:afterAutospacing="1" w:line="240" w:lineRule="auto"/>
        <w:jc w:val="both"/>
        <w:rPr>
          <w:rFonts w:eastAsia="Times New Roman" w:cs="Calibri"/>
          <w:color w:val="000000"/>
          <w:lang w:eastAsia="fr-FR"/>
        </w:rPr>
      </w:pPr>
      <w:r w:rsidRPr="00864FFB">
        <w:rPr>
          <w:rFonts w:eastAsia="Times New Roman" w:cs="Calibri"/>
          <w:color w:val="000000"/>
          <w:lang w:eastAsia="fr-FR"/>
        </w:rPr>
        <w:t>ayant une activité commerciales,</w:t>
      </w:r>
    </w:p>
    <w:p w14:paraId="39088DAF" w14:textId="77777777" w:rsidR="00CD7820" w:rsidRPr="00864FFB" w:rsidRDefault="00CD7820" w:rsidP="00CD7820">
      <w:pPr>
        <w:numPr>
          <w:ilvl w:val="1"/>
          <w:numId w:val="6"/>
        </w:numPr>
        <w:shd w:val="clear" w:color="auto" w:fill="FFFFFF"/>
        <w:spacing w:before="100" w:beforeAutospacing="1" w:after="100" w:afterAutospacing="1" w:line="240" w:lineRule="auto"/>
        <w:jc w:val="both"/>
        <w:rPr>
          <w:rFonts w:eastAsia="Times New Roman" w:cs="Calibri"/>
          <w:color w:val="000000"/>
          <w:lang w:eastAsia="fr-FR"/>
        </w:rPr>
      </w:pPr>
      <w:r w:rsidRPr="00864FFB">
        <w:rPr>
          <w:rFonts w:eastAsia="Times New Roman" w:cs="Calibri"/>
          <w:color w:val="000000"/>
          <w:lang w:eastAsia="fr-FR"/>
        </w:rPr>
        <w:t>ayant moins de 11 salariés,</w:t>
      </w:r>
    </w:p>
    <w:p w14:paraId="18303796" w14:textId="77777777" w:rsidR="00CD7820" w:rsidRPr="00864FFB" w:rsidRDefault="00CD7820" w:rsidP="00CD7820">
      <w:pPr>
        <w:numPr>
          <w:ilvl w:val="1"/>
          <w:numId w:val="6"/>
        </w:numPr>
        <w:shd w:val="clear" w:color="auto" w:fill="FFFFFF"/>
        <w:spacing w:before="100" w:beforeAutospacing="1" w:after="100" w:afterAutospacing="1" w:line="240" w:lineRule="auto"/>
        <w:jc w:val="both"/>
        <w:rPr>
          <w:rFonts w:eastAsia="Times New Roman" w:cs="Calibri"/>
          <w:color w:val="000000"/>
          <w:lang w:eastAsia="fr-FR"/>
        </w:rPr>
      </w:pPr>
      <w:r w:rsidRPr="00864FFB">
        <w:rPr>
          <w:rFonts w:eastAsia="Times New Roman" w:cs="Calibri"/>
          <w:color w:val="000000"/>
          <w:lang w:eastAsia="fr-FR"/>
        </w:rPr>
        <w:t>ayant réalisé un chiffre d'affaire annuel HT inférieur à 2 M€ ou ayant un total de bilan inférieur à 2 M €.</w:t>
      </w:r>
    </w:p>
    <w:p w14:paraId="0CD13423" w14:textId="77777777" w:rsidR="00CD7820" w:rsidRPr="00864FFB" w:rsidRDefault="00CD7820" w:rsidP="00CD7820">
      <w:pPr>
        <w:shd w:val="clear" w:color="auto" w:fill="FFFFFF"/>
        <w:spacing w:before="100" w:beforeAutospacing="1" w:after="100" w:afterAutospacing="1" w:line="240" w:lineRule="auto"/>
        <w:jc w:val="both"/>
        <w:rPr>
          <w:rFonts w:eastAsia="Times New Roman" w:cs="Calibri"/>
          <w:color w:val="000000"/>
          <w:lang w:eastAsia="fr-FR"/>
        </w:rPr>
      </w:pPr>
      <w:r w:rsidRPr="00864FFB">
        <w:rPr>
          <w:rFonts w:eastAsia="Times New Roman" w:cs="Calibri"/>
          <w:color w:val="000000"/>
          <w:lang w:eastAsia="fr-FR"/>
        </w:rPr>
        <w:t>Les entreprises devront être situées dans les communes qui respectent les trois conditions suivantes au 1er janvier 2020 :</w:t>
      </w:r>
    </w:p>
    <w:p w14:paraId="50C9D07F" w14:textId="77777777" w:rsidR="00CD7820" w:rsidRPr="00864FFB" w:rsidRDefault="00CD7820" w:rsidP="00CD7820">
      <w:pPr>
        <w:numPr>
          <w:ilvl w:val="1"/>
          <w:numId w:val="6"/>
        </w:numPr>
        <w:shd w:val="clear" w:color="auto" w:fill="FFFFFF"/>
        <w:spacing w:before="100" w:beforeAutospacing="1" w:after="100" w:afterAutospacing="1" w:line="240" w:lineRule="auto"/>
        <w:jc w:val="both"/>
        <w:rPr>
          <w:rFonts w:eastAsia="Times New Roman" w:cs="Calibri"/>
          <w:color w:val="000000"/>
          <w:lang w:eastAsia="fr-FR"/>
        </w:rPr>
      </w:pPr>
      <w:r w:rsidRPr="00864FFB">
        <w:rPr>
          <w:rFonts w:eastAsia="Times New Roman" w:cs="Calibri"/>
          <w:color w:val="000000"/>
          <w:lang w:eastAsia="fr-FR"/>
        </w:rPr>
        <w:t>population municipale inférieure à 3 500 habitants,</w:t>
      </w:r>
    </w:p>
    <w:p w14:paraId="6950714D" w14:textId="77777777" w:rsidR="00CD7820" w:rsidRPr="00864FFB" w:rsidRDefault="00CD7820" w:rsidP="00CD7820">
      <w:pPr>
        <w:numPr>
          <w:ilvl w:val="1"/>
          <w:numId w:val="6"/>
        </w:numPr>
        <w:shd w:val="clear" w:color="auto" w:fill="FFFFFF"/>
        <w:spacing w:before="100" w:beforeAutospacing="1" w:after="100" w:afterAutospacing="1" w:line="240" w:lineRule="auto"/>
        <w:jc w:val="both"/>
        <w:rPr>
          <w:rFonts w:eastAsia="Times New Roman" w:cs="Calibri"/>
          <w:color w:val="000000"/>
          <w:lang w:eastAsia="fr-FR"/>
        </w:rPr>
      </w:pPr>
      <w:r w:rsidRPr="00864FFB">
        <w:rPr>
          <w:rFonts w:eastAsia="Times New Roman" w:cs="Calibri"/>
          <w:color w:val="000000"/>
          <w:lang w:eastAsia="fr-FR"/>
        </w:rPr>
        <w:t>commune n'appartenant pas à une aire urbaine de plus de 10 000 emplois,</w:t>
      </w:r>
    </w:p>
    <w:p w14:paraId="4E1776A8" w14:textId="77777777" w:rsidR="00CD7820" w:rsidRPr="00864FFB" w:rsidRDefault="00CD7820" w:rsidP="00CD7820">
      <w:pPr>
        <w:numPr>
          <w:ilvl w:val="1"/>
          <w:numId w:val="6"/>
        </w:numPr>
        <w:shd w:val="clear" w:color="auto" w:fill="FFFFFF"/>
        <w:spacing w:before="100" w:beforeAutospacing="1" w:after="100" w:afterAutospacing="1" w:line="240" w:lineRule="auto"/>
        <w:jc w:val="both"/>
        <w:rPr>
          <w:rFonts w:eastAsia="Times New Roman" w:cs="Calibri"/>
          <w:color w:val="000000"/>
          <w:lang w:eastAsia="fr-FR"/>
        </w:rPr>
      </w:pPr>
      <w:r w:rsidRPr="00864FFB">
        <w:rPr>
          <w:rFonts w:eastAsia="Times New Roman" w:cs="Calibri"/>
          <w:color w:val="000000"/>
          <w:lang w:eastAsia="fr-FR"/>
        </w:rPr>
        <w:t>commune comprenant un nombre d'établissements exerçant une activité commerciale inférieure ou égale à 10.</w:t>
      </w:r>
    </w:p>
    <w:p w14:paraId="752FE325" w14:textId="77777777" w:rsidR="00CD7820" w:rsidRPr="00864FFB" w:rsidRDefault="00CD7820" w:rsidP="00CD7820">
      <w:pPr>
        <w:shd w:val="clear" w:color="auto" w:fill="FFFFFF"/>
        <w:spacing w:before="100" w:beforeAutospacing="1" w:after="100" w:afterAutospacing="1" w:line="240" w:lineRule="auto"/>
        <w:jc w:val="both"/>
        <w:rPr>
          <w:rFonts w:eastAsia="Times New Roman" w:cs="Calibri"/>
          <w:color w:val="000000"/>
          <w:lang w:eastAsia="fr-FR"/>
        </w:rPr>
      </w:pPr>
      <w:r w:rsidRPr="00864FFB">
        <w:rPr>
          <w:rFonts w:eastAsia="Times New Roman" w:cs="Calibri"/>
          <w:color w:val="000000"/>
          <w:lang w:eastAsia="fr-FR"/>
        </w:rPr>
        <w:t>Cette exonération étant facultative, les entreprises concernées doivent en faire la demande au service des impôts dont elles dépendent.</w:t>
      </w:r>
    </w:p>
    <w:p w14:paraId="4929F3A8" w14:textId="77777777" w:rsidR="00CD7820" w:rsidRDefault="00CD7820" w:rsidP="00CD7820">
      <w:r>
        <w:t>Vu l’arrêté ministériel du 16 octobre 2020  constatant le classement de la commune de Veilleins en zone de revitalisation des commerces en milieu rural,</w:t>
      </w:r>
    </w:p>
    <w:p w14:paraId="69755F8D" w14:textId="77777777" w:rsidR="00CD7820" w:rsidRDefault="00CD7820" w:rsidP="00CD7820">
      <w:r>
        <w:t>Après discussion, le conseil municipal, à l’unanimité,</w:t>
      </w:r>
    </w:p>
    <w:p w14:paraId="56DF9729" w14:textId="77777777" w:rsidR="00CD7820" w:rsidRDefault="00CD7820" w:rsidP="00CD7820">
      <w:pPr>
        <w:jc w:val="center"/>
      </w:pPr>
      <w:r w:rsidRPr="003937BB">
        <w:rPr>
          <w:b/>
          <w:bCs/>
          <w:u w:val="single"/>
        </w:rPr>
        <w:t>DECIDE</w:t>
      </w:r>
      <w:r>
        <w:t> :</w:t>
      </w:r>
    </w:p>
    <w:p w14:paraId="5AB6F229" w14:textId="77777777" w:rsidR="00CD7820" w:rsidRPr="00864FFB" w:rsidRDefault="00CD7820" w:rsidP="00CD7820">
      <w:pPr>
        <w:pStyle w:val="Paragraphedeliste"/>
        <w:numPr>
          <w:ilvl w:val="0"/>
          <w:numId w:val="7"/>
        </w:numPr>
        <w:shd w:val="clear" w:color="auto" w:fill="FFFFFF"/>
        <w:spacing w:before="100" w:beforeAutospacing="1" w:after="100" w:afterAutospacing="1" w:line="240" w:lineRule="auto"/>
        <w:jc w:val="both"/>
        <w:rPr>
          <w:rFonts w:cs="Calibri"/>
          <w:color w:val="000000"/>
        </w:rPr>
      </w:pPr>
      <w:r>
        <w:t>A compter du 1</w:t>
      </w:r>
      <w:r w:rsidRPr="003937BB">
        <w:rPr>
          <w:vertAlign w:val="superscript"/>
        </w:rPr>
        <w:t>er</w:t>
      </w:r>
      <w:r>
        <w:t xml:space="preserve"> janvier 2021, d’exonérer en totalité la taxe foncière sur les propriétés bâties les entreprises et commerces qui voudraient s’installer sur la commune et </w:t>
      </w:r>
      <w:r w:rsidRPr="00864FFB">
        <w:rPr>
          <w:rFonts w:cs="Calibri"/>
          <w:color w:val="000000"/>
        </w:rPr>
        <w:t>immeubles dans lesquels sont installées au 1er janvier les entreprises commerciales éligibles dans les conditions présentées préalablement (salariés, chiffre d’affaires).</w:t>
      </w:r>
    </w:p>
    <w:p w14:paraId="3A690412" w14:textId="53A9B9A3" w:rsidR="00CD7820" w:rsidRDefault="00CD7820" w:rsidP="00F62A78">
      <w:pPr>
        <w:jc w:val="center"/>
      </w:pPr>
      <w:r>
        <w:t>----------------------------</w:t>
      </w:r>
    </w:p>
    <w:p w14:paraId="59305462" w14:textId="66E1BFB8" w:rsidR="00F62A78" w:rsidRPr="00F62A78" w:rsidRDefault="00F62A78" w:rsidP="00F62A78">
      <w:pPr>
        <w:jc w:val="both"/>
        <w:rPr>
          <w:b/>
          <w:bCs/>
          <w:u w:val="single"/>
        </w:rPr>
      </w:pPr>
      <w:r w:rsidRPr="00F62A78">
        <w:rPr>
          <w:b/>
          <w:bCs/>
          <w:u w:val="single"/>
        </w:rPr>
        <w:lastRenderedPageBreak/>
        <w:t>VENTE DES TERRAINS ROUTE DE MUR de SOLOGNE</w:t>
      </w:r>
    </w:p>
    <w:p w14:paraId="7D84DD77" w14:textId="10F26173" w:rsidR="00F62A78" w:rsidRDefault="00F62A78" w:rsidP="00F62A78">
      <w:pPr>
        <w:jc w:val="both"/>
      </w:pPr>
      <w:r>
        <w:t xml:space="preserve">Présentation du bornage soit en 2 ou 3 parcelles. A voir quand il y aura des propositions d’acheteurs. Une réserve devra être émise pour le drainage. </w:t>
      </w:r>
      <w:r w:rsidR="00492700">
        <w:t>Dossier en cours.</w:t>
      </w:r>
    </w:p>
    <w:p w14:paraId="3D9139E4" w14:textId="24B6486B" w:rsidR="00CD7820" w:rsidRDefault="00CD7820" w:rsidP="00CD7820">
      <w:pPr>
        <w:jc w:val="center"/>
      </w:pPr>
      <w:r>
        <w:t>--------------------</w:t>
      </w:r>
    </w:p>
    <w:p w14:paraId="0C5165C8" w14:textId="0E7D2068" w:rsidR="00F62A78" w:rsidRDefault="00F62A78" w:rsidP="00F62A78">
      <w:pPr>
        <w:jc w:val="both"/>
        <w:rPr>
          <w:b/>
          <w:bCs/>
          <w:u w:val="single"/>
        </w:rPr>
      </w:pPr>
      <w:r w:rsidRPr="00F62A78">
        <w:rPr>
          <w:b/>
          <w:bCs/>
          <w:u w:val="single"/>
        </w:rPr>
        <w:t xml:space="preserve">ORIENTATIONS BUDGETAIRES 2021 </w:t>
      </w:r>
    </w:p>
    <w:p w14:paraId="7150EC40" w14:textId="5713986A" w:rsidR="00F62A78" w:rsidRDefault="0055102A" w:rsidP="0055102A">
      <w:pPr>
        <w:pStyle w:val="Paragraphedeliste"/>
        <w:numPr>
          <w:ilvl w:val="0"/>
          <w:numId w:val="4"/>
        </w:numPr>
        <w:jc w:val="both"/>
      </w:pPr>
      <w:r>
        <w:t>Réfection de la route de Villiers à La Garde</w:t>
      </w:r>
    </w:p>
    <w:p w14:paraId="25CB11A5" w14:textId="75BF8821" w:rsidR="0055102A" w:rsidRDefault="00F465A2" w:rsidP="0055102A">
      <w:pPr>
        <w:pStyle w:val="Paragraphedeliste"/>
        <w:numPr>
          <w:ilvl w:val="0"/>
          <w:numId w:val="4"/>
        </w:numPr>
        <w:jc w:val="both"/>
      </w:pPr>
      <w:r>
        <w:t>Travaux de sécurisation route de Mur : busage des fossés</w:t>
      </w:r>
    </w:p>
    <w:p w14:paraId="0D173ABA" w14:textId="4F6A3486" w:rsidR="0055102A" w:rsidRDefault="0055102A" w:rsidP="0055102A">
      <w:pPr>
        <w:pStyle w:val="Paragraphedeliste"/>
        <w:numPr>
          <w:ilvl w:val="0"/>
          <w:numId w:val="4"/>
        </w:numPr>
        <w:jc w:val="both"/>
      </w:pPr>
      <w:r>
        <w:t>Réaménagement de l’étang communal</w:t>
      </w:r>
    </w:p>
    <w:p w14:paraId="386DCDE0" w14:textId="5C3C70D8" w:rsidR="0055102A" w:rsidRDefault="0055102A" w:rsidP="0055102A">
      <w:pPr>
        <w:pStyle w:val="Paragraphedeliste"/>
        <w:jc w:val="both"/>
      </w:pPr>
      <w:r>
        <w:t>. création aire de jeux</w:t>
      </w:r>
    </w:p>
    <w:p w14:paraId="15C1F7D2" w14:textId="7E3D087D" w:rsidR="0055102A" w:rsidRDefault="0055102A" w:rsidP="0055102A">
      <w:pPr>
        <w:pStyle w:val="Paragraphedeliste"/>
        <w:jc w:val="both"/>
      </w:pPr>
      <w:r>
        <w:t>. création d’un parcours sportif</w:t>
      </w:r>
    </w:p>
    <w:p w14:paraId="067BAA6F" w14:textId="054BA6D0" w:rsidR="0055102A" w:rsidRDefault="0055102A" w:rsidP="0055102A">
      <w:pPr>
        <w:pStyle w:val="Paragraphedeliste"/>
        <w:jc w:val="both"/>
      </w:pPr>
      <w:r>
        <w:t>. changement des tables pique-nique</w:t>
      </w:r>
    </w:p>
    <w:p w14:paraId="424B2BD7" w14:textId="7E88ACA2" w:rsidR="0055102A" w:rsidRDefault="0055102A" w:rsidP="0055102A">
      <w:pPr>
        <w:pStyle w:val="Paragraphedeliste"/>
        <w:numPr>
          <w:ilvl w:val="0"/>
          <w:numId w:val="4"/>
        </w:numPr>
        <w:jc w:val="both"/>
      </w:pPr>
      <w:r>
        <w:t>Enrobé</w:t>
      </w:r>
    </w:p>
    <w:p w14:paraId="5C53AF45" w14:textId="1472CE84" w:rsidR="0055102A" w:rsidRDefault="0055102A" w:rsidP="0055102A">
      <w:pPr>
        <w:pStyle w:val="Paragraphedeliste"/>
        <w:numPr>
          <w:ilvl w:val="0"/>
          <w:numId w:val="4"/>
        </w:numPr>
        <w:jc w:val="both"/>
      </w:pPr>
      <w:r>
        <w:t>Sécurisation du centre-bourg – étude 2021 pour demande de subvention 2022</w:t>
      </w:r>
    </w:p>
    <w:p w14:paraId="26EADD10" w14:textId="77777777" w:rsidR="0055102A" w:rsidRDefault="0055102A" w:rsidP="0055102A">
      <w:pPr>
        <w:pStyle w:val="Paragraphedeliste"/>
        <w:numPr>
          <w:ilvl w:val="0"/>
          <w:numId w:val="4"/>
        </w:numPr>
        <w:jc w:val="both"/>
      </w:pPr>
      <w:r>
        <w:t xml:space="preserve">Eau </w:t>
      </w:r>
    </w:p>
    <w:p w14:paraId="13694AEA" w14:textId="08277107" w:rsidR="0055102A" w:rsidRDefault="0055102A" w:rsidP="0055102A">
      <w:pPr>
        <w:pStyle w:val="Paragraphedeliste"/>
        <w:jc w:val="both"/>
      </w:pPr>
      <w:r>
        <w:t xml:space="preserve">.  mise en place des compteurs d’eau biométriques </w:t>
      </w:r>
    </w:p>
    <w:p w14:paraId="11AF79DD" w14:textId="1DCCDBBF" w:rsidR="0055102A" w:rsidRDefault="0055102A" w:rsidP="0055102A">
      <w:pPr>
        <w:pStyle w:val="Paragraphedeliste"/>
        <w:jc w:val="both"/>
      </w:pPr>
      <w:r>
        <w:t>. numérisation du plan des canalisations</w:t>
      </w:r>
    </w:p>
    <w:p w14:paraId="5716E023" w14:textId="06A6600E" w:rsidR="0055102A" w:rsidRDefault="0055102A" w:rsidP="0055102A">
      <w:pPr>
        <w:pStyle w:val="Paragraphedeliste"/>
        <w:numPr>
          <w:ilvl w:val="0"/>
          <w:numId w:val="4"/>
        </w:numPr>
        <w:jc w:val="both"/>
      </w:pPr>
      <w:r>
        <w:t>Achat maison centre-bourg</w:t>
      </w:r>
    </w:p>
    <w:p w14:paraId="37BF9F60" w14:textId="06AC9167" w:rsidR="0055102A" w:rsidRDefault="0055102A" w:rsidP="0055102A">
      <w:pPr>
        <w:jc w:val="center"/>
      </w:pPr>
      <w:r>
        <w:t>------------------------</w:t>
      </w:r>
    </w:p>
    <w:p w14:paraId="2552D631" w14:textId="1AE635AF" w:rsidR="0055102A" w:rsidRDefault="0055102A" w:rsidP="0055102A">
      <w:pPr>
        <w:jc w:val="both"/>
      </w:pPr>
      <w:r>
        <w:t xml:space="preserve">Monsieur le Maire remercie Christian pour le nettoyage du centre-bourg. M. Durand souligne qu’il existe des produits pour éliminer la mousse moins contraignants que l’utilisation d’un nettoyeur haute pression. </w:t>
      </w:r>
      <w:r w:rsidR="00796A57">
        <w:t xml:space="preserve">Il indique également que plusieurs joints de caniveaux sont à refaire. A voir avec l’entreprise </w:t>
      </w:r>
      <w:proofErr w:type="spellStart"/>
      <w:r w:rsidR="00796A57">
        <w:t>Soupiron</w:t>
      </w:r>
      <w:proofErr w:type="spellEnd"/>
      <w:r w:rsidR="00796A57">
        <w:t xml:space="preserve">. </w:t>
      </w:r>
    </w:p>
    <w:p w14:paraId="09518930" w14:textId="14489B5F" w:rsidR="0055102A" w:rsidRDefault="0055102A" w:rsidP="0055102A">
      <w:pPr>
        <w:jc w:val="center"/>
      </w:pPr>
      <w:r>
        <w:t>---------------------</w:t>
      </w:r>
    </w:p>
    <w:p w14:paraId="58AB40B3" w14:textId="3F97E37B" w:rsidR="0055102A" w:rsidRPr="00796A57" w:rsidRDefault="0055102A" w:rsidP="0055102A">
      <w:pPr>
        <w:jc w:val="both"/>
        <w:rPr>
          <w:b/>
          <w:bCs/>
          <w:u w:val="single"/>
        </w:rPr>
      </w:pPr>
      <w:r w:rsidRPr="00796A57">
        <w:rPr>
          <w:b/>
          <w:bCs/>
          <w:u w:val="single"/>
        </w:rPr>
        <w:t>COLIS DES AINES</w:t>
      </w:r>
    </w:p>
    <w:p w14:paraId="5B9BD910" w14:textId="6AA24C81" w:rsidR="0055102A" w:rsidRDefault="0055102A" w:rsidP="0055102A">
      <w:pPr>
        <w:jc w:val="both"/>
      </w:pPr>
      <w:r>
        <w:t xml:space="preserve">Dans le </w:t>
      </w:r>
      <w:r w:rsidR="00671361">
        <w:t>contexte actuel</w:t>
      </w:r>
      <w:r>
        <w:t xml:space="preserve">, </w:t>
      </w:r>
      <w:r w:rsidR="00671361">
        <w:t xml:space="preserve">il a été impossible de réunir nos aînés autour un repas convivial ni de réaliser le goûter annuel de nos anciens. De ce fait,  </w:t>
      </w:r>
      <w:r>
        <w:t xml:space="preserve">Monsieur le Maire a souhaité </w:t>
      </w:r>
      <w:r w:rsidR="00671361">
        <w:t xml:space="preserve">offrir un colis plus généreux et </w:t>
      </w:r>
      <w:r>
        <w:t xml:space="preserve">privilégier le commerce de proximité. Les colis seront réalisés par </w:t>
      </w:r>
      <w:r w:rsidR="00671361">
        <w:t>l’épicerie fine</w:t>
      </w:r>
      <w:r>
        <w:t xml:space="preserve"> CHAI AMANDINE, situé</w:t>
      </w:r>
      <w:r w:rsidR="00671361">
        <w:t>e</w:t>
      </w:r>
      <w:r>
        <w:t xml:space="preserve"> à Neung-sur-Beuvron. </w:t>
      </w:r>
      <w:r w:rsidR="00671361">
        <w:t xml:space="preserve">10 colis pour personne seule à 90 €, 9 colis pour les couples à 110 € et 31 colis à 30 €. Un pot de rillette de faisan confectionné par </w:t>
      </w:r>
      <w:r w:rsidR="00796A57">
        <w:t xml:space="preserve">l’élevage </w:t>
      </w:r>
      <w:proofErr w:type="spellStart"/>
      <w:r w:rsidR="00796A57">
        <w:t>Riguier</w:t>
      </w:r>
      <w:proofErr w:type="spellEnd"/>
      <w:r w:rsidR="00671361">
        <w:t xml:space="preserve"> sera rajouté à chaque colis Il remercie Madame DUBOIS, Présidente de l’ALTV, qui a reversé le solde du compte de l’association au profit de la commune.</w:t>
      </w:r>
    </w:p>
    <w:p w14:paraId="6F5DE23A" w14:textId="4B343DCC" w:rsidR="00796A57" w:rsidRDefault="00796A57" w:rsidP="00796A57">
      <w:pPr>
        <w:jc w:val="center"/>
      </w:pPr>
      <w:r>
        <w:t>-----------------------</w:t>
      </w:r>
    </w:p>
    <w:p w14:paraId="2E339912" w14:textId="19A48330" w:rsidR="00796A57" w:rsidRPr="00796A57" w:rsidRDefault="00796A57" w:rsidP="00796A57">
      <w:pPr>
        <w:jc w:val="both"/>
        <w:rPr>
          <w:b/>
          <w:bCs/>
          <w:u w:val="single"/>
        </w:rPr>
      </w:pPr>
      <w:r w:rsidRPr="00796A57">
        <w:rPr>
          <w:b/>
          <w:bCs/>
          <w:u w:val="single"/>
        </w:rPr>
        <w:t>TRAVAUX DE RESTAURATION DU CLOCHER DE L’EGLISE</w:t>
      </w:r>
    </w:p>
    <w:p w14:paraId="1768EF52" w14:textId="65C1F980" w:rsidR="0055102A" w:rsidRDefault="00796A57" w:rsidP="0055102A">
      <w:pPr>
        <w:jc w:val="both"/>
      </w:pPr>
      <w:r>
        <w:t>Lancement des travaux 5 janvier 2021 – Fin de chantier prévu courant 1</w:t>
      </w:r>
      <w:r w:rsidRPr="00796A57">
        <w:rPr>
          <w:vertAlign w:val="superscript"/>
        </w:rPr>
        <w:t>er</w:t>
      </w:r>
      <w:r>
        <w:t xml:space="preserve"> semestre 2021</w:t>
      </w:r>
    </w:p>
    <w:p w14:paraId="55BA7F7D" w14:textId="52BCC8D5" w:rsidR="00796A57" w:rsidRPr="00796A57" w:rsidRDefault="00796A57" w:rsidP="00796A57">
      <w:pPr>
        <w:jc w:val="both"/>
        <w:rPr>
          <w:b/>
          <w:bCs/>
          <w:u w:val="single"/>
        </w:rPr>
      </w:pPr>
      <w:r w:rsidRPr="00796A57">
        <w:rPr>
          <w:b/>
          <w:bCs/>
          <w:u w:val="single"/>
        </w:rPr>
        <w:t>COMMUNAUTE DE COMMUNES LA SOLOGNE DES ETANGS</w:t>
      </w:r>
    </w:p>
    <w:p w14:paraId="64093C6A" w14:textId="23F46581" w:rsidR="0055102A" w:rsidRDefault="00796A57" w:rsidP="00796A57">
      <w:pPr>
        <w:pStyle w:val="Paragraphedeliste"/>
        <w:numPr>
          <w:ilvl w:val="0"/>
          <w:numId w:val="4"/>
        </w:numPr>
        <w:jc w:val="both"/>
      </w:pPr>
      <w:r>
        <w:t>Tourisme : avancement sur le dossier Gustave – parcours retenu 1,5 km</w:t>
      </w:r>
    </w:p>
    <w:p w14:paraId="09FDE549" w14:textId="6A628572" w:rsidR="00796A57" w:rsidRDefault="00796A57" w:rsidP="00796A57">
      <w:pPr>
        <w:jc w:val="center"/>
      </w:pPr>
      <w:r>
        <w:t>--------------------</w:t>
      </w:r>
    </w:p>
    <w:p w14:paraId="2D4BCE73" w14:textId="77777777" w:rsidR="001F2369" w:rsidRDefault="001F2369" w:rsidP="00796A57">
      <w:pPr>
        <w:jc w:val="both"/>
        <w:rPr>
          <w:b/>
          <w:bCs/>
          <w:u w:val="single"/>
        </w:rPr>
      </w:pPr>
    </w:p>
    <w:p w14:paraId="60A6686A" w14:textId="3C01D4C1" w:rsidR="00796A57" w:rsidRPr="00796A57" w:rsidRDefault="00796A57" w:rsidP="00796A57">
      <w:pPr>
        <w:jc w:val="both"/>
        <w:rPr>
          <w:b/>
          <w:bCs/>
          <w:u w:val="single"/>
        </w:rPr>
      </w:pPr>
      <w:r w:rsidRPr="00796A57">
        <w:rPr>
          <w:b/>
          <w:bCs/>
          <w:u w:val="single"/>
        </w:rPr>
        <w:lastRenderedPageBreak/>
        <w:t>AFFAIRES ET QUESTIONS DIVERSES</w:t>
      </w:r>
    </w:p>
    <w:p w14:paraId="575B5AED" w14:textId="4652A9E9" w:rsidR="00796A57" w:rsidRDefault="00796A57" w:rsidP="00457B1F">
      <w:pPr>
        <w:pStyle w:val="Paragraphedeliste"/>
        <w:numPr>
          <w:ilvl w:val="0"/>
          <w:numId w:val="1"/>
        </w:numPr>
        <w:spacing w:after="0" w:line="240" w:lineRule="auto"/>
        <w:jc w:val="both"/>
      </w:pPr>
      <w:r>
        <w:t>Dans le cadre de la mise en place du plan départemental des itinéraires de randonnées de la commune de Vernou-en-Sologne, il s’avère que la commune de Veilleins serait propriétaire d’une parcelle située à l’étang de Teillay.</w:t>
      </w:r>
      <w:r w:rsidR="00E30C11">
        <w:t xml:space="preserve"> Un courrier sera adressé aux services du Cadastre pour rectifier cette erreur. Il précise qu’il rencontrera prochainement le Maire de Vernou-en-Sologne pour un accord amiable d’entretien du chemin communal </w:t>
      </w:r>
      <w:r w:rsidR="00F465A2">
        <w:t xml:space="preserve">de </w:t>
      </w:r>
      <w:r w:rsidR="00492700">
        <w:t>La Garde</w:t>
      </w:r>
      <w:r w:rsidR="00E30C11">
        <w:t xml:space="preserve"> (livraison de calcaire)</w:t>
      </w:r>
      <w:r w:rsidR="00492700">
        <w:t>.</w:t>
      </w:r>
      <w:r w:rsidR="00F465A2">
        <w:t xml:space="preserve"> Dossier à suivre.</w:t>
      </w:r>
    </w:p>
    <w:p w14:paraId="33129E97" w14:textId="6C5ADD2C" w:rsidR="00492700" w:rsidRDefault="00492700" w:rsidP="00492700">
      <w:pPr>
        <w:pStyle w:val="Paragraphedeliste"/>
        <w:ind w:left="644"/>
        <w:jc w:val="both"/>
      </w:pPr>
    </w:p>
    <w:p w14:paraId="74699F10" w14:textId="4E579918" w:rsidR="000672CC" w:rsidRDefault="000672CC" w:rsidP="000672CC">
      <w:pPr>
        <w:pStyle w:val="Paragraphedeliste"/>
        <w:jc w:val="center"/>
      </w:pPr>
      <w:r>
        <w:t>-----------------------</w:t>
      </w:r>
    </w:p>
    <w:p w14:paraId="11991400" w14:textId="6347DC1B" w:rsidR="000672CC" w:rsidRDefault="000672CC" w:rsidP="000672CC">
      <w:pPr>
        <w:pStyle w:val="Paragraphedeliste"/>
        <w:jc w:val="center"/>
      </w:pPr>
      <w:r>
        <w:t>L’ordre du jour étant épuisé, la séance est levée à 22 h 00.</w:t>
      </w:r>
    </w:p>
    <w:p w14:paraId="56D3F311" w14:textId="2CC6364C" w:rsidR="00380CCD" w:rsidRDefault="00380CCD" w:rsidP="000672CC">
      <w:pPr>
        <w:pStyle w:val="Paragraphedeliste"/>
        <w:jc w:val="center"/>
      </w:pPr>
      <w:r>
        <w:t>---------------------</w:t>
      </w:r>
    </w:p>
    <w:p w14:paraId="18B8776E" w14:textId="4925B3FF" w:rsidR="00380CCD" w:rsidRPr="00380CCD" w:rsidRDefault="00380CCD" w:rsidP="00380CCD">
      <w:pPr>
        <w:spacing w:after="0" w:line="240" w:lineRule="auto"/>
        <w:rPr>
          <w:rFonts w:cstheme="minorHAnsi"/>
          <w:b/>
          <w:bCs/>
          <w:sz w:val="18"/>
          <w:szCs w:val="18"/>
          <w:u w:val="single"/>
        </w:rPr>
      </w:pPr>
      <w:r w:rsidRPr="00380CCD">
        <w:rPr>
          <w:rFonts w:cstheme="minorHAnsi"/>
          <w:b/>
          <w:bCs/>
          <w:sz w:val="18"/>
          <w:szCs w:val="18"/>
          <w:u w:val="single"/>
        </w:rPr>
        <w:t>Récapitulatif des délibérations de la séance du 04 décembre 2020</w:t>
      </w:r>
    </w:p>
    <w:p w14:paraId="77CA7094" w14:textId="7F065ADA" w:rsidR="00380CCD" w:rsidRPr="00380CCD" w:rsidRDefault="00380CCD" w:rsidP="00380CCD">
      <w:pPr>
        <w:spacing w:after="0" w:line="240" w:lineRule="auto"/>
        <w:rPr>
          <w:rFonts w:cstheme="minorHAnsi"/>
          <w:sz w:val="18"/>
          <w:szCs w:val="18"/>
        </w:rPr>
      </w:pPr>
      <w:r w:rsidRPr="00380CCD">
        <w:rPr>
          <w:rFonts w:cstheme="minorHAnsi"/>
          <w:b/>
          <w:bCs/>
          <w:sz w:val="18"/>
          <w:szCs w:val="18"/>
        </w:rPr>
        <w:t>2020.12.0</w:t>
      </w:r>
      <w:r w:rsidR="006A7F15">
        <w:rPr>
          <w:rFonts w:cstheme="minorHAnsi"/>
          <w:b/>
          <w:bCs/>
          <w:sz w:val="18"/>
          <w:szCs w:val="18"/>
        </w:rPr>
        <w:t>1</w:t>
      </w:r>
      <w:r w:rsidRPr="00380CCD">
        <w:rPr>
          <w:rFonts w:cstheme="minorHAnsi"/>
          <w:sz w:val="18"/>
          <w:szCs w:val="18"/>
        </w:rPr>
        <w:t> : DM 3 BP commune</w:t>
      </w:r>
    </w:p>
    <w:p w14:paraId="2C4DD1C2" w14:textId="77777777" w:rsidR="00380CCD" w:rsidRPr="00380CCD" w:rsidRDefault="00380CCD" w:rsidP="00380CCD">
      <w:pPr>
        <w:spacing w:after="0" w:line="240" w:lineRule="auto"/>
        <w:rPr>
          <w:rFonts w:cstheme="minorHAnsi"/>
          <w:sz w:val="18"/>
          <w:szCs w:val="18"/>
        </w:rPr>
      </w:pPr>
      <w:r w:rsidRPr="00380CCD">
        <w:rPr>
          <w:rFonts w:cstheme="minorHAnsi"/>
          <w:b/>
          <w:bCs/>
          <w:sz w:val="18"/>
          <w:szCs w:val="18"/>
        </w:rPr>
        <w:t>2020.12.02</w:t>
      </w:r>
      <w:r w:rsidRPr="00380CCD">
        <w:rPr>
          <w:rFonts w:cstheme="minorHAnsi"/>
          <w:sz w:val="18"/>
          <w:szCs w:val="18"/>
        </w:rPr>
        <w:t> : DM 1 BP eau</w:t>
      </w:r>
    </w:p>
    <w:p w14:paraId="4074B9D9" w14:textId="77777777" w:rsidR="00380CCD" w:rsidRPr="00380CCD" w:rsidRDefault="00380CCD" w:rsidP="00380CCD">
      <w:pPr>
        <w:spacing w:after="0" w:line="240" w:lineRule="auto"/>
        <w:rPr>
          <w:rFonts w:cstheme="minorHAnsi"/>
          <w:sz w:val="18"/>
          <w:szCs w:val="18"/>
        </w:rPr>
      </w:pPr>
      <w:r w:rsidRPr="00380CCD">
        <w:rPr>
          <w:rFonts w:cstheme="minorHAnsi"/>
          <w:b/>
          <w:bCs/>
          <w:sz w:val="18"/>
          <w:szCs w:val="18"/>
        </w:rPr>
        <w:t>2020.12.03</w:t>
      </w:r>
      <w:r w:rsidRPr="00380CCD">
        <w:rPr>
          <w:rFonts w:cstheme="minorHAnsi"/>
          <w:sz w:val="18"/>
          <w:szCs w:val="18"/>
        </w:rPr>
        <w:t> : Retrait de la délibération du 02.10.2020 portant sur l’opposition au transfert des pouvoirs de police spéciale du Maire</w:t>
      </w:r>
    </w:p>
    <w:p w14:paraId="590A806A" w14:textId="77777777" w:rsidR="00380CCD" w:rsidRPr="00380CCD" w:rsidRDefault="00380CCD" w:rsidP="00380CCD">
      <w:pPr>
        <w:spacing w:after="0" w:line="240" w:lineRule="auto"/>
        <w:rPr>
          <w:rFonts w:cstheme="minorHAnsi"/>
          <w:sz w:val="18"/>
          <w:szCs w:val="18"/>
        </w:rPr>
      </w:pPr>
      <w:r w:rsidRPr="00380CCD">
        <w:rPr>
          <w:rFonts w:cstheme="minorHAnsi"/>
          <w:b/>
          <w:bCs/>
          <w:sz w:val="18"/>
          <w:szCs w:val="18"/>
        </w:rPr>
        <w:t>2020.12.04</w:t>
      </w:r>
      <w:r w:rsidRPr="00380CCD">
        <w:rPr>
          <w:rFonts w:cstheme="minorHAnsi"/>
          <w:sz w:val="18"/>
          <w:szCs w:val="18"/>
        </w:rPr>
        <w:t> : DDAD 2021 – aménagement et sécurisation d’un cheminement pédestre et équestre RD 122</w:t>
      </w:r>
    </w:p>
    <w:p w14:paraId="02ED4066" w14:textId="77777777" w:rsidR="00380CCD" w:rsidRPr="00380CCD" w:rsidRDefault="00380CCD" w:rsidP="00380CCD">
      <w:pPr>
        <w:spacing w:after="0" w:line="240" w:lineRule="auto"/>
        <w:rPr>
          <w:rFonts w:cstheme="minorHAnsi"/>
          <w:sz w:val="18"/>
          <w:szCs w:val="18"/>
        </w:rPr>
      </w:pPr>
      <w:r w:rsidRPr="00380CCD">
        <w:rPr>
          <w:rFonts w:cstheme="minorHAnsi"/>
          <w:b/>
          <w:bCs/>
          <w:sz w:val="18"/>
          <w:szCs w:val="18"/>
        </w:rPr>
        <w:t>2020.12.05</w:t>
      </w:r>
      <w:r w:rsidRPr="00380CCD">
        <w:rPr>
          <w:rFonts w:cstheme="minorHAnsi"/>
          <w:sz w:val="18"/>
          <w:szCs w:val="18"/>
        </w:rPr>
        <w:t> : DM 2 BP eau</w:t>
      </w:r>
    </w:p>
    <w:p w14:paraId="62CC2D05" w14:textId="77777777" w:rsidR="00380CCD" w:rsidRPr="00380CCD" w:rsidRDefault="00380CCD" w:rsidP="00380CCD">
      <w:pPr>
        <w:spacing w:after="0" w:line="240" w:lineRule="auto"/>
        <w:rPr>
          <w:rFonts w:cstheme="minorHAnsi"/>
          <w:sz w:val="18"/>
          <w:szCs w:val="18"/>
        </w:rPr>
      </w:pPr>
      <w:r w:rsidRPr="00380CCD">
        <w:rPr>
          <w:rFonts w:cstheme="minorHAnsi"/>
          <w:b/>
          <w:bCs/>
          <w:sz w:val="18"/>
          <w:szCs w:val="18"/>
        </w:rPr>
        <w:t>2020.12.06</w:t>
      </w:r>
      <w:r w:rsidRPr="00380CCD">
        <w:rPr>
          <w:rFonts w:cstheme="minorHAnsi"/>
          <w:sz w:val="18"/>
          <w:szCs w:val="18"/>
        </w:rPr>
        <w:t> : ZORCOMIR</w:t>
      </w:r>
    </w:p>
    <w:p w14:paraId="4DE7F9DA" w14:textId="77777777" w:rsidR="00380CCD" w:rsidRPr="00380CCD" w:rsidRDefault="00380CCD" w:rsidP="00380CCD">
      <w:pPr>
        <w:spacing w:after="0" w:line="240" w:lineRule="auto"/>
        <w:rPr>
          <w:rFonts w:cstheme="minorHAnsi"/>
          <w:sz w:val="18"/>
          <w:szCs w:val="18"/>
        </w:rPr>
      </w:pPr>
      <w:r w:rsidRPr="00380CCD">
        <w:rPr>
          <w:rFonts w:cstheme="minorHAnsi"/>
          <w:b/>
          <w:bCs/>
          <w:sz w:val="18"/>
          <w:szCs w:val="18"/>
        </w:rPr>
        <w:t>2020.12.07</w:t>
      </w:r>
      <w:r w:rsidRPr="00380CCD">
        <w:rPr>
          <w:rFonts w:cstheme="minorHAnsi"/>
          <w:sz w:val="18"/>
          <w:szCs w:val="18"/>
        </w:rPr>
        <w:t> : DETR 2021 – aménagement et sécurisation d’un cheminement pédestre et équestre RD 122</w:t>
      </w:r>
    </w:p>
    <w:p w14:paraId="5768F34A" w14:textId="77777777" w:rsidR="00380CCD" w:rsidRPr="00380CCD" w:rsidRDefault="00380CCD" w:rsidP="00380CCD">
      <w:pPr>
        <w:spacing w:after="0" w:line="240" w:lineRule="auto"/>
        <w:rPr>
          <w:rFonts w:cstheme="minorHAnsi"/>
          <w:sz w:val="18"/>
          <w:szCs w:val="18"/>
        </w:rPr>
      </w:pPr>
      <w:r w:rsidRPr="00380CCD">
        <w:rPr>
          <w:rFonts w:cstheme="minorHAnsi"/>
          <w:b/>
          <w:bCs/>
          <w:sz w:val="18"/>
          <w:szCs w:val="18"/>
        </w:rPr>
        <w:t>2020.12.08</w:t>
      </w:r>
      <w:r w:rsidRPr="00380CCD">
        <w:rPr>
          <w:rFonts w:cstheme="minorHAnsi"/>
          <w:sz w:val="18"/>
          <w:szCs w:val="18"/>
        </w:rPr>
        <w:t> : Amendes de police – aménagement et sécurisation d’un cheminement pédestre et équestre RD 122</w:t>
      </w:r>
    </w:p>
    <w:p w14:paraId="704A4894" w14:textId="59F227D4" w:rsidR="00380CCD" w:rsidRDefault="00380CCD" w:rsidP="00380CCD">
      <w:pPr>
        <w:spacing w:after="0" w:line="240" w:lineRule="auto"/>
        <w:rPr>
          <w:rFonts w:cstheme="minorHAnsi"/>
          <w:sz w:val="18"/>
          <w:szCs w:val="18"/>
        </w:rPr>
      </w:pPr>
      <w:r w:rsidRPr="00380CCD">
        <w:rPr>
          <w:rFonts w:cstheme="minorHAnsi"/>
          <w:b/>
          <w:bCs/>
          <w:sz w:val="18"/>
          <w:szCs w:val="18"/>
        </w:rPr>
        <w:t>2020.12.09</w:t>
      </w:r>
      <w:r w:rsidRPr="00380CCD">
        <w:rPr>
          <w:rFonts w:cstheme="minorHAnsi"/>
          <w:sz w:val="18"/>
          <w:szCs w:val="18"/>
        </w:rPr>
        <w:t> : Convention avec le conseil départemental pour récupération FCTVA – aménagement et sécurisation d’un cheminement pédestre et équestre RD 122</w:t>
      </w:r>
    </w:p>
    <w:p w14:paraId="39EECEF3" w14:textId="19861F70" w:rsidR="00831425" w:rsidRDefault="00831425" w:rsidP="00380CCD">
      <w:pPr>
        <w:spacing w:after="0" w:line="240" w:lineRule="auto"/>
        <w:rPr>
          <w:rFonts w:cstheme="minorHAnsi"/>
          <w:sz w:val="18"/>
          <w:szCs w:val="18"/>
        </w:rPr>
      </w:pPr>
    </w:p>
    <w:p w14:paraId="4970D963" w14:textId="0B10E216" w:rsidR="00831425" w:rsidRDefault="00831425" w:rsidP="00831425">
      <w:pPr>
        <w:spacing w:after="0" w:line="240" w:lineRule="auto"/>
        <w:rPr>
          <w:rFonts w:cstheme="minorHAnsi"/>
          <w:sz w:val="18"/>
          <w:szCs w:val="18"/>
        </w:rPr>
      </w:pPr>
      <w:r>
        <w:rPr>
          <w:rFonts w:cstheme="minorHAnsi"/>
          <w:sz w:val="18"/>
          <w:szCs w:val="18"/>
        </w:rPr>
        <w:t xml:space="preserve">                                                                                         --------------------------------</w:t>
      </w:r>
    </w:p>
    <w:p w14:paraId="7D5228AF" w14:textId="53EFC273" w:rsidR="00380CCD" w:rsidRPr="00831425" w:rsidRDefault="00380CCD" w:rsidP="00380CCD">
      <w:pPr>
        <w:spacing w:after="0" w:line="240" w:lineRule="auto"/>
        <w:rPr>
          <w:rFonts w:cstheme="minorHAnsi"/>
          <w:b/>
          <w:bCs/>
        </w:rPr>
      </w:pPr>
    </w:p>
    <w:p w14:paraId="30039FCD" w14:textId="77777777" w:rsidR="00380CCD" w:rsidRPr="00831425" w:rsidRDefault="00380CCD" w:rsidP="00380CCD">
      <w:pPr>
        <w:spacing w:after="0" w:line="240" w:lineRule="auto"/>
        <w:rPr>
          <w:rFonts w:cstheme="minorHAnsi"/>
          <w:b/>
          <w:bCs/>
        </w:rPr>
      </w:pPr>
    </w:p>
    <w:p w14:paraId="4B1DDF58" w14:textId="77777777" w:rsidR="00380CCD" w:rsidRDefault="00380CCD" w:rsidP="000672CC">
      <w:pPr>
        <w:pStyle w:val="Paragraphedeliste"/>
        <w:jc w:val="center"/>
      </w:pPr>
    </w:p>
    <w:p w14:paraId="275B4B6F" w14:textId="77777777" w:rsidR="000672CC" w:rsidRDefault="000672CC" w:rsidP="000672CC">
      <w:pPr>
        <w:spacing w:after="0" w:line="240" w:lineRule="auto"/>
        <w:jc w:val="center"/>
      </w:pPr>
    </w:p>
    <w:p w14:paraId="28DA55F2" w14:textId="77777777" w:rsidR="0055102A" w:rsidRPr="0055102A" w:rsidRDefault="0055102A" w:rsidP="0055102A">
      <w:pPr>
        <w:jc w:val="both"/>
      </w:pPr>
    </w:p>
    <w:p w14:paraId="119CEC50" w14:textId="77777777" w:rsidR="00F62A78" w:rsidRDefault="00F62A78" w:rsidP="00F62A78">
      <w:pPr>
        <w:jc w:val="both"/>
      </w:pPr>
    </w:p>
    <w:p w14:paraId="24C98401" w14:textId="77777777" w:rsidR="00EC17EF" w:rsidRDefault="00EC17EF" w:rsidP="00EC17EF">
      <w:pPr>
        <w:jc w:val="both"/>
      </w:pPr>
    </w:p>
    <w:p w14:paraId="1C6DAA51" w14:textId="77777777" w:rsidR="00EC17EF" w:rsidRDefault="00EC17EF" w:rsidP="00005F00">
      <w:pPr>
        <w:jc w:val="both"/>
      </w:pPr>
    </w:p>
    <w:p w14:paraId="4CD8DD72" w14:textId="77777777" w:rsidR="00005F00" w:rsidRDefault="00005F00" w:rsidP="00005F00">
      <w:pPr>
        <w:jc w:val="both"/>
      </w:pPr>
    </w:p>
    <w:p w14:paraId="7E1F3DF6" w14:textId="77777777" w:rsidR="00005F00" w:rsidRPr="00005F00" w:rsidRDefault="00005F00" w:rsidP="00005F00">
      <w:pPr>
        <w:widowControl w:val="0"/>
        <w:autoSpaceDE w:val="0"/>
        <w:autoSpaceDN w:val="0"/>
        <w:adjustRightInd w:val="0"/>
        <w:spacing w:after="0" w:line="240" w:lineRule="auto"/>
        <w:jc w:val="both"/>
        <w:rPr>
          <w:rFonts w:ascii="Calibri" w:hAnsi="Calibri"/>
        </w:rPr>
      </w:pPr>
    </w:p>
    <w:p w14:paraId="59DDD8D0" w14:textId="77777777" w:rsidR="00FA0A47" w:rsidRPr="00005F00" w:rsidRDefault="00FA0A47" w:rsidP="00005F00"/>
    <w:sectPr w:rsidR="00FA0A47" w:rsidRPr="00005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7D7D"/>
    <w:multiLevelType w:val="multilevel"/>
    <w:tmpl w:val="F67C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94091"/>
    <w:multiLevelType w:val="hybridMultilevel"/>
    <w:tmpl w:val="5142E008"/>
    <w:lvl w:ilvl="0" w:tplc="431E674C">
      <w:start w:val="6"/>
      <w:numFmt w:val="bullet"/>
      <w:lvlText w:val="-"/>
      <w:lvlJc w:val="left"/>
      <w:pPr>
        <w:ind w:left="1005" w:hanging="360"/>
      </w:pPr>
      <w:rPr>
        <w:rFonts w:ascii="Calibri" w:eastAsia="Times New Roman" w:hAnsi="Calibri" w:cs="Calibri" w:hint="default"/>
        <w:b w:val="0"/>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2" w15:restartNumberingAfterBreak="0">
    <w:nsid w:val="3D4F479D"/>
    <w:multiLevelType w:val="hybridMultilevel"/>
    <w:tmpl w:val="1A36C89E"/>
    <w:lvl w:ilvl="0" w:tplc="AD46D9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0C1AFF"/>
    <w:multiLevelType w:val="hybridMultilevel"/>
    <w:tmpl w:val="39B655C8"/>
    <w:lvl w:ilvl="0" w:tplc="040C000B">
      <w:start w:val="1"/>
      <w:numFmt w:val="bullet"/>
      <w:lvlText w:val=""/>
      <w:lvlJc w:val="left"/>
      <w:pPr>
        <w:ind w:left="644" w:hanging="360"/>
      </w:pPr>
      <w:rPr>
        <w:rFonts w:ascii="Wingdings" w:hAnsi="Wingdings" w:hint="default"/>
        <w:color w:val="auto"/>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45E75EEB"/>
    <w:multiLevelType w:val="hybridMultilevel"/>
    <w:tmpl w:val="50D8C65A"/>
    <w:lvl w:ilvl="0" w:tplc="040C0003">
      <w:start w:val="1"/>
      <w:numFmt w:val="bullet"/>
      <w:lvlText w:val="o"/>
      <w:lvlJc w:val="left"/>
      <w:pPr>
        <w:ind w:left="1364" w:hanging="360"/>
      </w:pPr>
      <w:rPr>
        <w:rFonts w:ascii="Courier New" w:hAnsi="Courier New" w:cs="Courier New"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5" w15:restartNumberingAfterBreak="0">
    <w:nsid w:val="47373D28"/>
    <w:multiLevelType w:val="hybridMultilevel"/>
    <w:tmpl w:val="BA689F74"/>
    <w:lvl w:ilvl="0" w:tplc="77289E20">
      <w:numFmt w:val="bullet"/>
      <w:lvlText w:val="-"/>
      <w:lvlJc w:val="left"/>
      <w:pPr>
        <w:ind w:left="720" w:hanging="360"/>
      </w:pPr>
      <w:rPr>
        <w:rFonts w:ascii="Calibri" w:eastAsia="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64126B"/>
    <w:multiLevelType w:val="hybridMultilevel"/>
    <w:tmpl w:val="771E3850"/>
    <w:lvl w:ilvl="0" w:tplc="ECCAB41E">
      <w:numFmt w:val="bullet"/>
      <w:lvlText w:val="-"/>
      <w:lvlJc w:val="left"/>
      <w:pPr>
        <w:ind w:left="900" w:hanging="360"/>
      </w:pPr>
      <w:rPr>
        <w:rFonts w:ascii="Calibri" w:eastAsia="Times New Roman" w:hAnsi="Calibri" w:cs="Times New Roman" w:hint="default"/>
      </w:rPr>
    </w:lvl>
    <w:lvl w:ilvl="1" w:tplc="040C0003">
      <w:start w:val="1"/>
      <w:numFmt w:val="bullet"/>
      <w:lvlText w:val="o"/>
      <w:lvlJc w:val="left"/>
      <w:pPr>
        <w:ind w:left="1620" w:hanging="360"/>
      </w:pPr>
      <w:rPr>
        <w:rFonts w:ascii="Courier New" w:hAnsi="Courier New" w:cs="Courier New" w:hint="default"/>
      </w:rPr>
    </w:lvl>
    <w:lvl w:ilvl="2" w:tplc="040C0005">
      <w:start w:val="1"/>
      <w:numFmt w:val="bullet"/>
      <w:lvlText w:val=""/>
      <w:lvlJc w:val="left"/>
      <w:pPr>
        <w:ind w:left="2340" w:hanging="360"/>
      </w:pPr>
      <w:rPr>
        <w:rFonts w:ascii="Wingdings" w:hAnsi="Wingdings" w:hint="default"/>
      </w:rPr>
    </w:lvl>
    <w:lvl w:ilvl="3" w:tplc="040C0001">
      <w:start w:val="1"/>
      <w:numFmt w:val="bullet"/>
      <w:lvlText w:val=""/>
      <w:lvlJc w:val="left"/>
      <w:pPr>
        <w:ind w:left="3060" w:hanging="360"/>
      </w:pPr>
      <w:rPr>
        <w:rFonts w:ascii="Symbol" w:hAnsi="Symbol" w:hint="default"/>
      </w:rPr>
    </w:lvl>
    <w:lvl w:ilvl="4" w:tplc="040C0003">
      <w:start w:val="1"/>
      <w:numFmt w:val="bullet"/>
      <w:lvlText w:val="o"/>
      <w:lvlJc w:val="left"/>
      <w:pPr>
        <w:ind w:left="3780" w:hanging="360"/>
      </w:pPr>
      <w:rPr>
        <w:rFonts w:ascii="Courier New" w:hAnsi="Courier New" w:cs="Courier New" w:hint="default"/>
      </w:rPr>
    </w:lvl>
    <w:lvl w:ilvl="5" w:tplc="040C0005">
      <w:start w:val="1"/>
      <w:numFmt w:val="bullet"/>
      <w:lvlText w:val=""/>
      <w:lvlJc w:val="left"/>
      <w:pPr>
        <w:ind w:left="4500" w:hanging="360"/>
      </w:pPr>
      <w:rPr>
        <w:rFonts w:ascii="Wingdings" w:hAnsi="Wingdings" w:hint="default"/>
      </w:rPr>
    </w:lvl>
    <w:lvl w:ilvl="6" w:tplc="040C0001">
      <w:start w:val="1"/>
      <w:numFmt w:val="bullet"/>
      <w:lvlText w:val=""/>
      <w:lvlJc w:val="left"/>
      <w:pPr>
        <w:ind w:left="5220" w:hanging="360"/>
      </w:pPr>
      <w:rPr>
        <w:rFonts w:ascii="Symbol" w:hAnsi="Symbol" w:hint="default"/>
      </w:rPr>
    </w:lvl>
    <w:lvl w:ilvl="7" w:tplc="040C0003">
      <w:start w:val="1"/>
      <w:numFmt w:val="bullet"/>
      <w:lvlText w:val="o"/>
      <w:lvlJc w:val="left"/>
      <w:pPr>
        <w:ind w:left="5940" w:hanging="360"/>
      </w:pPr>
      <w:rPr>
        <w:rFonts w:ascii="Courier New" w:hAnsi="Courier New" w:cs="Courier New" w:hint="default"/>
      </w:rPr>
    </w:lvl>
    <w:lvl w:ilvl="8" w:tplc="040C0005">
      <w:start w:val="1"/>
      <w:numFmt w:val="bullet"/>
      <w:lvlText w:val=""/>
      <w:lvlJc w:val="left"/>
      <w:pPr>
        <w:ind w:left="6660" w:hanging="360"/>
      </w:pPr>
      <w:rPr>
        <w:rFonts w:ascii="Wingdings" w:hAnsi="Wingdings" w:hint="default"/>
      </w:rPr>
    </w:lvl>
  </w:abstractNum>
  <w:abstractNum w:abstractNumId="7" w15:restartNumberingAfterBreak="0">
    <w:nsid w:val="7E387BCD"/>
    <w:multiLevelType w:val="hybridMultilevel"/>
    <w:tmpl w:val="AA90DB9A"/>
    <w:lvl w:ilvl="0" w:tplc="324282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7"/>
  </w:num>
  <w:num w:numId="5">
    <w:abstractNumId w:val="6"/>
  </w:num>
  <w:num w:numId="6">
    <w:abstractNumId w:val="0"/>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F00"/>
    <w:rsid w:val="000046C1"/>
    <w:rsid w:val="00005F00"/>
    <w:rsid w:val="000672CC"/>
    <w:rsid w:val="001F2369"/>
    <w:rsid w:val="00297C70"/>
    <w:rsid w:val="00380CCD"/>
    <w:rsid w:val="00457B1F"/>
    <w:rsid w:val="00492700"/>
    <w:rsid w:val="004C4232"/>
    <w:rsid w:val="005116AE"/>
    <w:rsid w:val="0055102A"/>
    <w:rsid w:val="00671361"/>
    <w:rsid w:val="00696844"/>
    <w:rsid w:val="006A7F15"/>
    <w:rsid w:val="00796A57"/>
    <w:rsid w:val="00831425"/>
    <w:rsid w:val="00A1621E"/>
    <w:rsid w:val="00B0597A"/>
    <w:rsid w:val="00BC3D91"/>
    <w:rsid w:val="00BF54B0"/>
    <w:rsid w:val="00CD7820"/>
    <w:rsid w:val="00E30C11"/>
    <w:rsid w:val="00EC17EF"/>
    <w:rsid w:val="00EE0F48"/>
    <w:rsid w:val="00EF5747"/>
    <w:rsid w:val="00F465A2"/>
    <w:rsid w:val="00F62A78"/>
    <w:rsid w:val="00FA0A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E7E95"/>
  <w15:chartTrackingRefBased/>
  <w15:docId w15:val="{FFF16CDB-6309-4CCF-81F3-F1C935D1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00"/>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005F00"/>
    <w:pPr>
      <w:spacing w:after="120" w:line="276" w:lineRule="auto"/>
    </w:pPr>
    <w:rPr>
      <w:rFonts w:ascii="Calibri" w:eastAsia="Times New Roman" w:hAnsi="Calibri" w:cs="Times New Roman"/>
      <w:lang w:eastAsia="fr-FR"/>
    </w:rPr>
  </w:style>
  <w:style w:type="character" w:customStyle="1" w:styleId="CorpsdetexteCar">
    <w:name w:val="Corps de texte Car"/>
    <w:basedOn w:val="Policepardfaut"/>
    <w:link w:val="Corpsdetexte"/>
    <w:uiPriority w:val="99"/>
    <w:semiHidden/>
    <w:rsid w:val="00005F00"/>
    <w:rPr>
      <w:rFonts w:ascii="Calibri" w:eastAsia="Times New Roman" w:hAnsi="Calibri" w:cs="Times New Roman"/>
      <w:lang w:eastAsia="fr-FR"/>
    </w:rPr>
  </w:style>
  <w:style w:type="paragraph" w:styleId="Corpsdetexte3">
    <w:name w:val="Body Text 3"/>
    <w:basedOn w:val="Normal"/>
    <w:link w:val="Corpsdetexte3Car"/>
    <w:uiPriority w:val="99"/>
    <w:semiHidden/>
    <w:unhideWhenUsed/>
    <w:rsid w:val="00005F00"/>
    <w:pPr>
      <w:spacing w:after="120"/>
    </w:pPr>
    <w:rPr>
      <w:sz w:val="16"/>
      <w:szCs w:val="16"/>
    </w:rPr>
  </w:style>
  <w:style w:type="character" w:customStyle="1" w:styleId="Corpsdetexte3Car">
    <w:name w:val="Corps de texte 3 Car"/>
    <w:basedOn w:val="Policepardfaut"/>
    <w:link w:val="Corpsdetexte3"/>
    <w:uiPriority w:val="99"/>
    <w:semiHidden/>
    <w:rsid w:val="00005F00"/>
    <w:rPr>
      <w:sz w:val="16"/>
      <w:szCs w:val="16"/>
    </w:rPr>
  </w:style>
  <w:style w:type="paragraph" w:styleId="Paragraphedeliste">
    <w:name w:val="List Paragraph"/>
    <w:basedOn w:val="Normal"/>
    <w:uiPriority w:val="34"/>
    <w:qFormat/>
    <w:rsid w:val="00005F00"/>
    <w:pPr>
      <w:spacing w:after="200" w:line="276" w:lineRule="auto"/>
      <w:ind w:left="720"/>
      <w:contextualSpacing/>
    </w:pPr>
    <w:rPr>
      <w:rFonts w:ascii="Calibri" w:eastAsia="Times New Roma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4095">
      <w:bodyDiv w:val="1"/>
      <w:marLeft w:val="0"/>
      <w:marRight w:val="0"/>
      <w:marTop w:val="0"/>
      <w:marBottom w:val="0"/>
      <w:divBdr>
        <w:top w:val="none" w:sz="0" w:space="0" w:color="auto"/>
        <w:left w:val="none" w:sz="0" w:space="0" w:color="auto"/>
        <w:bottom w:val="none" w:sz="0" w:space="0" w:color="auto"/>
        <w:right w:val="none" w:sz="0" w:space="0" w:color="auto"/>
      </w:divBdr>
    </w:div>
    <w:div w:id="485513456">
      <w:bodyDiv w:val="1"/>
      <w:marLeft w:val="0"/>
      <w:marRight w:val="0"/>
      <w:marTop w:val="0"/>
      <w:marBottom w:val="0"/>
      <w:divBdr>
        <w:top w:val="none" w:sz="0" w:space="0" w:color="auto"/>
        <w:left w:val="none" w:sz="0" w:space="0" w:color="auto"/>
        <w:bottom w:val="none" w:sz="0" w:space="0" w:color="auto"/>
        <w:right w:val="none" w:sz="0" w:space="0" w:color="auto"/>
      </w:divBdr>
    </w:div>
    <w:div w:id="1894653649">
      <w:bodyDiv w:val="1"/>
      <w:marLeft w:val="0"/>
      <w:marRight w:val="0"/>
      <w:marTop w:val="0"/>
      <w:marBottom w:val="0"/>
      <w:divBdr>
        <w:top w:val="none" w:sz="0" w:space="0" w:color="auto"/>
        <w:left w:val="none" w:sz="0" w:space="0" w:color="auto"/>
        <w:bottom w:val="none" w:sz="0" w:space="0" w:color="auto"/>
        <w:right w:val="none" w:sz="0" w:space="0" w:color="auto"/>
      </w:divBdr>
    </w:div>
    <w:div w:id="205064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6E13-E9D0-4F37-A826-760E53BD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8</Pages>
  <Words>2396</Words>
  <Characters>13182</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VEILLEINS</dc:creator>
  <cp:keywords/>
  <dc:description/>
  <cp:lastModifiedBy>Mairie VEILLEINS</cp:lastModifiedBy>
  <cp:revision>20</cp:revision>
  <cp:lastPrinted>2021-02-19T14:25:00Z</cp:lastPrinted>
  <dcterms:created xsi:type="dcterms:W3CDTF">2020-12-07T15:24:00Z</dcterms:created>
  <dcterms:modified xsi:type="dcterms:W3CDTF">2022-04-04T12:23:00Z</dcterms:modified>
</cp:coreProperties>
</file>